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5322" w:rsidRDefault="00455322" w:rsidP="009822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  <w:r w:rsidR="00697767">
        <w:rPr>
          <w:rFonts w:ascii="Times New Roman" w:hAnsi="Times New Roman" w:cs="Times New Roman"/>
          <w:b/>
          <w:sz w:val="28"/>
          <w:szCs w:val="28"/>
        </w:rPr>
        <w:t xml:space="preserve"> 5</w:t>
      </w:r>
      <w:bookmarkStart w:id="0" w:name="_GoBack"/>
      <w:bookmarkEnd w:id="0"/>
      <w:r w:rsidR="00697767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982266" w:rsidRDefault="00982266" w:rsidP="0098226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2266">
        <w:rPr>
          <w:rFonts w:ascii="Times New Roman" w:hAnsi="Times New Roman" w:cs="Times New Roman"/>
          <w:b/>
          <w:sz w:val="28"/>
          <w:szCs w:val="28"/>
        </w:rPr>
        <w:t>БЛОК 1 НАУКИ О ПРИРОДЕ</w:t>
      </w:r>
    </w:p>
    <w:p w:rsidR="00982266" w:rsidRDefault="006A2253" w:rsidP="006A2253">
      <w:pPr>
        <w:tabs>
          <w:tab w:val="left" w:pos="411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(</w:t>
      </w:r>
      <w:r w:rsidR="009325FE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баллов)</w:t>
      </w:r>
    </w:p>
    <w:p w:rsidR="00982266" w:rsidRPr="00530A3C" w:rsidRDefault="00982266" w:rsidP="00982266">
      <w:pPr>
        <w:rPr>
          <w:rFonts w:ascii="Times New Roman" w:hAnsi="Times New Roman" w:cs="Times New Roman"/>
          <w:sz w:val="24"/>
          <w:szCs w:val="24"/>
        </w:rPr>
      </w:pPr>
      <w:r w:rsidRPr="00530A3C">
        <w:rPr>
          <w:rFonts w:ascii="Times New Roman" w:hAnsi="Times New Roman" w:cs="Times New Roman"/>
          <w:b/>
          <w:sz w:val="24"/>
          <w:szCs w:val="24"/>
        </w:rPr>
        <w:t>Задание 1</w:t>
      </w:r>
      <w:r w:rsidRPr="00530A3C">
        <w:rPr>
          <w:rFonts w:ascii="Times New Roman" w:hAnsi="Times New Roman" w:cs="Times New Roman"/>
          <w:sz w:val="24"/>
          <w:szCs w:val="24"/>
        </w:rPr>
        <w:t xml:space="preserve"> Заполните схему </w:t>
      </w:r>
      <w:r w:rsidR="006A2253" w:rsidRPr="00530A3C">
        <w:rPr>
          <w:rFonts w:ascii="Times New Roman" w:hAnsi="Times New Roman" w:cs="Times New Roman"/>
          <w:sz w:val="24"/>
          <w:szCs w:val="24"/>
        </w:rPr>
        <w:t>(</w:t>
      </w:r>
      <w:r w:rsidR="006A2253" w:rsidRPr="00530A3C">
        <w:rPr>
          <w:rFonts w:ascii="Times New Roman" w:hAnsi="Times New Roman" w:cs="Times New Roman"/>
          <w:i/>
          <w:sz w:val="24"/>
          <w:szCs w:val="24"/>
        </w:rPr>
        <w:t>2</w:t>
      </w:r>
      <w:r w:rsidRPr="00530A3C">
        <w:rPr>
          <w:rFonts w:ascii="Times New Roman" w:hAnsi="Times New Roman" w:cs="Times New Roman"/>
          <w:i/>
          <w:sz w:val="24"/>
          <w:szCs w:val="24"/>
        </w:rPr>
        <w:t xml:space="preserve"> балла)</w:t>
      </w:r>
    </w:p>
    <w:p w:rsidR="00982266" w:rsidRPr="00530A3C" w:rsidRDefault="00982266" w:rsidP="00982266">
      <w:pPr>
        <w:rPr>
          <w:rFonts w:ascii="Times New Roman" w:hAnsi="Times New Roman" w:cs="Times New Roman"/>
          <w:sz w:val="24"/>
          <w:szCs w:val="24"/>
        </w:rPr>
      </w:pPr>
      <w:r w:rsidRPr="00530A3C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210175" cy="2628900"/>
            <wp:effectExtent l="0" t="0" r="0" b="0"/>
            <wp:docPr id="1" name="Схема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  <w:r w:rsidRPr="00530A3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2266" w:rsidRPr="00455322" w:rsidRDefault="00982266" w:rsidP="00982266">
      <w:pPr>
        <w:rPr>
          <w:rFonts w:ascii="Times New Roman" w:hAnsi="Times New Roman" w:cs="Times New Roman"/>
          <w:sz w:val="28"/>
          <w:szCs w:val="28"/>
        </w:rPr>
      </w:pPr>
      <w:r w:rsidRPr="00455322">
        <w:rPr>
          <w:rFonts w:ascii="Times New Roman" w:hAnsi="Times New Roman" w:cs="Times New Roman"/>
          <w:b/>
          <w:sz w:val="28"/>
          <w:szCs w:val="28"/>
        </w:rPr>
        <w:t>Задание 2</w:t>
      </w:r>
      <w:r w:rsidR="00455322">
        <w:rPr>
          <w:rFonts w:ascii="Times New Roman" w:hAnsi="Times New Roman" w:cs="Times New Roman"/>
          <w:b/>
          <w:sz w:val="28"/>
          <w:szCs w:val="28"/>
        </w:rPr>
        <w:t>.</w:t>
      </w:r>
      <w:r w:rsidRPr="00455322">
        <w:rPr>
          <w:rFonts w:ascii="Times New Roman" w:hAnsi="Times New Roman" w:cs="Times New Roman"/>
          <w:sz w:val="28"/>
          <w:szCs w:val="28"/>
        </w:rPr>
        <w:t xml:space="preserve"> Заполните пропуски в таблице </w:t>
      </w:r>
      <w:r w:rsidRPr="00455322">
        <w:rPr>
          <w:rFonts w:ascii="Times New Roman" w:hAnsi="Times New Roman" w:cs="Times New Roman"/>
          <w:i/>
          <w:sz w:val="28"/>
          <w:szCs w:val="28"/>
        </w:rPr>
        <w:t>(</w:t>
      </w:r>
      <w:r w:rsidR="009325FE" w:rsidRPr="00455322">
        <w:rPr>
          <w:rFonts w:ascii="Times New Roman" w:hAnsi="Times New Roman" w:cs="Times New Roman"/>
          <w:i/>
          <w:sz w:val="28"/>
          <w:szCs w:val="28"/>
        </w:rPr>
        <w:t>13</w:t>
      </w:r>
      <w:r w:rsidRPr="00455322">
        <w:rPr>
          <w:rFonts w:ascii="Times New Roman" w:hAnsi="Times New Roman" w:cs="Times New Roman"/>
          <w:i/>
          <w:sz w:val="28"/>
          <w:szCs w:val="28"/>
        </w:rPr>
        <w:t xml:space="preserve"> балл</w:t>
      </w:r>
      <w:r w:rsidR="009325FE" w:rsidRPr="00455322">
        <w:rPr>
          <w:rFonts w:ascii="Times New Roman" w:hAnsi="Times New Roman" w:cs="Times New Roman"/>
          <w:i/>
          <w:sz w:val="28"/>
          <w:szCs w:val="28"/>
        </w:rPr>
        <w:t>ов</w:t>
      </w:r>
      <w:r w:rsidRPr="00455322">
        <w:rPr>
          <w:rFonts w:ascii="Times New Roman" w:hAnsi="Times New Roman" w:cs="Times New Roman"/>
          <w:i/>
          <w:sz w:val="28"/>
          <w:szCs w:val="28"/>
        </w:rPr>
        <w:t>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58"/>
        <w:gridCol w:w="1802"/>
        <w:gridCol w:w="3402"/>
        <w:gridCol w:w="3283"/>
      </w:tblGrid>
      <w:tr w:rsidR="00ED3033" w:rsidRPr="00530A3C" w:rsidTr="00455322">
        <w:tc>
          <w:tcPr>
            <w:tcW w:w="858" w:type="dxa"/>
          </w:tcPr>
          <w:p w:rsidR="00ED3033" w:rsidRPr="00455322" w:rsidRDefault="00ED3033" w:rsidP="00ED3033">
            <w:pPr>
              <w:ind w:left="36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b/>
                <w:sz w:val="26"/>
                <w:szCs w:val="26"/>
              </w:rPr>
              <w:t>№</w:t>
            </w:r>
          </w:p>
        </w:tc>
        <w:tc>
          <w:tcPr>
            <w:tcW w:w="1802" w:type="dxa"/>
          </w:tcPr>
          <w:p w:rsidR="00ED3033" w:rsidRPr="00455322" w:rsidRDefault="00ED3033" w:rsidP="00ED30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b/>
                <w:sz w:val="26"/>
                <w:szCs w:val="26"/>
              </w:rPr>
              <w:t>Название науки</w:t>
            </w:r>
          </w:p>
        </w:tc>
        <w:tc>
          <w:tcPr>
            <w:tcW w:w="3402" w:type="dxa"/>
          </w:tcPr>
          <w:p w:rsidR="00ED3033" w:rsidRPr="00455322" w:rsidRDefault="00ED3033" w:rsidP="00ED30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b/>
                <w:sz w:val="26"/>
                <w:szCs w:val="26"/>
              </w:rPr>
              <w:t>Что изучает наука</w:t>
            </w:r>
          </w:p>
        </w:tc>
        <w:tc>
          <w:tcPr>
            <w:tcW w:w="3283" w:type="dxa"/>
          </w:tcPr>
          <w:p w:rsidR="00ED3033" w:rsidRPr="00455322" w:rsidRDefault="00ED3033" w:rsidP="00ED303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Примеры объектов, явлений или вопросов, которые изучает наука </w:t>
            </w:r>
          </w:p>
        </w:tc>
      </w:tr>
      <w:tr w:rsidR="00ED3033" w:rsidRPr="00530A3C" w:rsidTr="00455322">
        <w:tc>
          <w:tcPr>
            <w:tcW w:w="858" w:type="dxa"/>
          </w:tcPr>
          <w:p w:rsidR="00ED3033" w:rsidRPr="00455322" w:rsidRDefault="00ED3033" w:rsidP="009822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</w:tcPr>
          <w:p w:rsidR="00ED3033" w:rsidRPr="00455322" w:rsidRDefault="00ED3033" w:rsidP="00982266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i/>
                <w:sz w:val="26"/>
                <w:szCs w:val="26"/>
              </w:rPr>
              <w:t>Астрономия</w:t>
            </w:r>
          </w:p>
        </w:tc>
        <w:tc>
          <w:tcPr>
            <w:tcW w:w="3402" w:type="dxa"/>
          </w:tcPr>
          <w:p w:rsidR="00ED3033" w:rsidRPr="00455322" w:rsidRDefault="00ED3033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Наука о вселенной</w:t>
            </w:r>
          </w:p>
          <w:p w:rsidR="00ED3033" w:rsidRPr="00455322" w:rsidRDefault="00ED3033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283" w:type="dxa"/>
          </w:tcPr>
          <w:p w:rsidR="00ED3033" w:rsidRPr="00455322" w:rsidRDefault="006A2253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Юпитер, Марс, Земля и др.</w:t>
            </w:r>
          </w:p>
        </w:tc>
      </w:tr>
      <w:tr w:rsidR="00ED3033" w:rsidRPr="00530A3C" w:rsidTr="00455322">
        <w:tc>
          <w:tcPr>
            <w:tcW w:w="858" w:type="dxa"/>
          </w:tcPr>
          <w:p w:rsidR="00ED3033" w:rsidRPr="00455322" w:rsidRDefault="00ED3033" w:rsidP="009822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Физика</w:t>
            </w:r>
          </w:p>
        </w:tc>
        <w:tc>
          <w:tcPr>
            <w:tcW w:w="3402" w:type="dxa"/>
          </w:tcPr>
          <w:p w:rsidR="00ED3033" w:rsidRPr="00455322" w:rsidRDefault="00ED3033" w:rsidP="00ED303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наука изучает разнообразные явления природы и находит законы, которым они подчиняются</w:t>
            </w:r>
          </w:p>
        </w:tc>
        <w:tc>
          <w:tcPr>
            <w:tcW w:w="3283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Почему сверкает молний? Почему выпадают осадки и тд.</w:t>
            </w:r>
          </w:p>
        </w:tc>
      </w:tr>
      <w:tr w:rsidR="00ED3033" w:rsidRPr="00530A3C" w:rsidTr="00455322">
        <w:tc>
          <w:tcPr>
            <w:tcW w:w="858" w:type="dxa"/>
          </w:tcPr>
          <w:p w:rsidR="00ED3033" w:rsidRPr="00455322" w:rsidRDefault="00ED3033" w:rsidP="009822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Химия</w:t>
            </w:r>
          </w:p>
        </w:tc>
        <w:tc>
          <w:tcPr>
            <w:tcW w:w="3402" w:type="dxa"/>
          </w:tcPr>
          <w:p w:rsidR="00ED3033" w:rsidRPr="00455322" w:rsidRDefault="00ED3033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наука о веществах и их превращениях</w:t>
            </w:r>
          </w:p>
        </w:tc>
        <w:tc>
          <w:tcPr>
            <w:tcW w:w="3283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Нефть – бензин, пластмасс, синтетический каучук и др.</w:t>
            </w:r>
          </w:p>
        </w:tc>
      </w:tr>
      <w:tr w:rsidR="00ED3033" w:rsidRPr="00530A3C" w:rsidTr="00455322">
        <w:tc>
          <w:tcPr>
            <w:tcW w:w="858" w:type="dxa"/>
          </w:tcPr>
          <w:p w:rsidR="00ED3033" w:rsidRPr="00455322" w:rsidRDefault="00ED3033" w:rsidP="009822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Геология</w:t>
            </w:r>
          </w:p>
        </w:tc>
        <w:tc>
          <w:tcPr>
            <w:tcW w:w="3402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Наука о составе и строении Земли, ее происхождении и развитии.</w:t>
            </w:r>
          </w:p>
        </w:tc>
        <w:tc>
          <w:tcPr>
            <w:tcW w:w="3283" w:type="dxa"/>
          </w:tcPr>
          <w:p w:rsidR="00ED3033" w:rsidRPr="00455322" w:rsidRDefault="00B70AEE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минералы, горные породы, полезные ископаемые и др.</w:t>
            </w:r>
          </w:p>
        </w:tc>
      </w:tr>
      <w:tr w:rsidR="00ED3033" w:rsidRPr="00530A3C" w:rsidTr="00455322">
        <w:tc>
          <w:tcPr>
            <w:tcW w:w="858" w:type="dxa"/>
          </w:tcPr>
          <w:p w:rsidR="00ED3033" w:rsidRPr="00455322" w:rsidRDefault="00ED3033" w:rsidP="009822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</w:tcPr>
          <w:p w:rsidR="00ED3033" w:rsidRPr="00455322" w:rsidRDefault="00B70AEE" w:rsidP="00982266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i/>
                <w:sz w:val="26"/>
                <w:szCs w:val="26"/>
              </w:rPr>
              <w:t>Биология</w:t>
            </w:r>
          </w:p>
        </w:tc>
        <w:tc>
          <w:tcPr>
            <w:tcW w:w="3402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Наука о живой природе</w:t>
            </w:r>
          </w:p>
        </w:tc>
        <w:tc>
          <w:tcPr>
            <w:tcW w:w="3283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Животные, растения, грибы, протисты и тд.</w:t>
            </w:r>
          </w:p>
        </w:tc>
      </w:tr>
      <w:tr w:rsidR="00ED3033" w:rsidRPr="00530A3C" w:rsidTr="00455322">
        <w:tc>
          <w:tcPr>
            <w:tcW w:w="858" w:type="dxa"/>
          </w:tcPr>
          <w:p w:rsidR="00ED3033" w:rsidRPr="00455322" w:rsidRDefault="00ED3033" w:rsidP="009822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География</w:t>
            </w:r>
          </w:p>
        </w:tc>
        <w:tc>
          <w:tcPr>
            <w:tcW w:w="3402" w:type="dxa"/>
          </w:tcPr>
          <w:p w:rsidR="00ED3033" w:rsidRPr="00455322" w:rsidRDefault="006A2253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название этой науки в переводе с греческого означает «землеописание»</w:t>
            </w:r>
          </w:p>
        </w:tc>
        <w:tc>
          <w:tcPr>
            <w:tcW w:w="3283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Определенные территории, природу, население и его хозяйственную деятельность.</w:t>
            </w:r>
          </w:p>
        </w:tc>
      </w:tr>
      <w:tr w:rsidR="00ED3033" w:rsidRPr="00530A3C" w:rsidTr="00455322">
        <w:tc>
          <w:tcPr>
            <w:tcW w:w="858" w:type="dxa"/>
          </w:tcPr>
          <w:p w:rsidR="00ED3033" w:rsidRPr="00455322" w:rsidRDefault="00ED3033" w:rsidP="00982266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02" w:type="dxa"/>
          </w:tcPr>
          <w:p w:rsidR="00ED3033" w:rsidRPr="00455322" w:rsidRDefault="006A2253" w:rsidP="00982266">
            <w:pPr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i/>
                <w:sz w:val="26"/>
                <w:szCs w:val="26"/>
              </w:rPr>
              <w:t>Экология</w:t>
            </w:r>
          </w:p>
        </w:tc>
        <w:tc>
          <w:tcPr>
            <w:tcW w:w="3402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 xml:space="preserve">Наука о взаимодействии организмов между собой и с окружающей средой, о взаимодействии человека и природы. </w:t>
            </w:r>
          </w:p>
        </w:tc>
        <w:tc>
          <w:tcPr>
            <w:tcW w:w="3283" w:type="dxa"/>
          </w:tcPr>
          <w:p w:rsidR="00ED3033" w:rsidRPr="00455322" w:rsidRDefault="00E70CD9" w:rsidP="009822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455322">
              <w:rPr>
                <w:rFonts w:ascii="Times New Roman" w:hAnsi="Times New Roman" w:cs="Times New Roman"/>
                <w:sz w:val="26"/>
                <w:szCs w:val="26"/>
              </w:rPr>
              <w:t>Загрязнение окружающей среды, сохранение биоразнообразия и тд.</w:t>
            </w:r>
          </w:p>
        </w:tc>
      </w:tr>
    </w:tbl>
    <w:p w:rsidR="0035385B" w:rsidRPr="00455322" w:rsidRDefault="006A2253" w:rsidP="006A2253">
      <w:pPr>
        <w:ind w:firstLine="708"/>
        <w:rPr>
          <w:rFonts w:ascii="Times New Roman" w:hAnsi="Times New Roman" w:cs="Times New Roman"/>
          <w:i/>
          <w:sz w:val="28"/>
          <w:szCs w:val="28"/>
        </w:rPr>
      </w:pPr>
      <w:r w:rsidRPr="00455322">
        <w:rPr>
          <w:rFonts w:ascii="Times New Roman" w:hAnsi="Times New Roman" w:cs="Times New Roman"/>
          <w:b/>
          <w:sz w:val="28"/>
          <w:szCs w:val="28"/>
        </w:rPr>
        <w:lastRenderedPageBreak/>
        <w:t>Задание 3</w:t>
      </w:r>
      <w:r w:rsidRPr="00455322">
        <w:rPr>
          <w:rFonts w:ascii="Times New Roman" w:hAnsi="Times New Roman" w:cs="Times New Roman"/>
          <w:sz w:val="28"/>
          <w:szCs w:val="28"/>
        </w:rPr>
        <w:t xml:space="preserve"> Объясните значение естественных наук в жизни человека</w:t>
      </w:r>
      <w:r w:rsidR="009325FE" w:rsidRPr="00455322">
        <w:rPr>
          <w:rFonts w:ascii="Times New Roman" w:hAnsi="Times New Roman" w:cs="Times New Roman"/>
          <w:sz w:val="28"/>
          <w:szCs w:val="28"/>
        </w:rPr>
        <w:t xml:space="preserve"> </w:t>
      </w:r>
      <w:r w:rsidR="009325FE" w:rsidRPr="00455322">
        <w:rPr>
          <w:rFonts w:ascii="Times New Roman" w:hAnsi="Times New Roman" w:cs="Times New Roman"/>
          <w:i/>
          <w:sz w:val="28"/>
          <w:szCs w:val="28"/>
        </w:rPr>
        <w:t>(5 баллов)</w:t>
      </w:r>
    </w:p>
    <w:p w:rsidR="008A4B7D" w:rsidRPr="00455322" w:rsidRDefault="009325FE" w:rsidP="008A4B7D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55322">
        <w:rPr>
          <w:rFonts w:ascii="Times New Roman" w:hAnsi="Times New Roman" w:cs="Times New Roman"/>
          <w:b/>
          <w:sz w:val="28"/>
          <w:szCs w:val="28"/>
          <w:u w:val="single"/>
        </w:rPr>
        <w:t>География</w:t>
      </w:r>
      <w:r w:rsidRPr="00455322">
        <w:rPr>
          <w:rFonts w:ascii="Times New Roman" w:hAnsi="Times New Roman" w:cs="Times New Roman"/>
          <w:sz w:val="28"/>
          <w:szCs w:val="28"/>
        </w:rPr>
        <w:t xml:space="preserve"> - </w:t>
      </w:r>
      <w:r w:rsidR="008A4B7D" w:rsidRPr="00455322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уникальность географии заключается в объединении целого комплекса знаний, которые помогают понять взаимодействие человека и природы. Развитое представление о планете, её строении и поверхности создают полную картину мира. Опираясь на эти знания, мы ведём хозяйственную и экономическую деятельность.</w:t>
      </w:r>
      <w:r w:rsidR="008A4B7D" w:rsidRPr="00455322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455322">
        <w:rPr>
          <w:rFonts w:ascii="Times New Roman" w:hAnsi="Times New Roman" w:cs="Times New Roman"/>
          <w:b/>
          <w:sz w:val="28"/>
          <w:szCs w:val="28"/>
          <w:u w:val="single"/>
        </w:rPr>
        <w:t>Экология</w:t>
      </w:r>
      <w:r w:rsidR="008A4B7D" w:rsidRPr="00455322">
        <w:rPr>
          <w:rFonts w:ascii="Times New Roman" w:hAnsi="Times New Roman" w:cs="Times New Roman"/>
          <w:sz w:val="28"/>
          <w:szCs w:val="28"/>
        </w:rPr>
        <w:t xml:space="preserve"> - </w:t>
      </w:r>
      <w:r w:rsidR="008A4B7D" w:rsidRPr="00455322">
        <w:rPr>
          <w:rFonts w:ascii="Times New Roman" w:hAnsi="Times New Roman" w:cs="Times New Roman"/>
          <w:sz w:val="28"/>
          <w:szCs w:val="28"/>
          <w:u w:val="single"/>
        </w:rPr>
        <w:t>благодаря экологии мы понимаем, что важно использовать природные ресурсы с умом, беспокоиться об окружающей среде, сохранять природу. К тому же, экология позволяет избежать неприятностей, благодаря прогнозированию воздействия деятельности человека на окружающий мир.</w:t>
      </w:r>
      <w:r w:rsidR="00530A3C" w:rsidRPr="00455322">
        <w:rPr>
          <w:rFonts w:ascii="Times New Roman" w:hAnsi="Times New Roman" w:cs="Times New Roman"/>
          <w:sz w:val="28"/>
          <w:szCs w:val="28"/>
          <w:u w:val="single"/>
        </w:rPr>
        <w:tab/>
      </w:r>
    </w:p>
    <w:p w:rsidR="000009BB" w:rsidRPr="00455322" w:rsidRDefault="000009BB" w:rsidP="008A4B7D">
      <w:pPr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55322">
        <w:rPr>
          <w:rFonts w:ascii="Times New Roman" w:hAnsi="Times New Roman" w:cs="Times New Roman"/>
          <w:sz w:val="28"/>
          <w:szCs w:val="28"/>
          <w:u w:val="single"/>
        </w:rPr>
        <w:t xml:space="preserve">ВАЖНО! Следует считать правильным любой подходящий по смыслу ответ. </w:t>
      </w:r>
    </w:p>
    <w:p w:rsidR="00530A3C" w:rsidRPr="00455322" w:rsidRDefault="00530A3C" w:rsidP="008A4B7D">
      <w:pPr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322">
        <w:rPr>
          <w:rFonts w:ascii="Times New Roman" w:hAnsi="Times New Roman" w:cs="Times New Roman"/>
          <w:b/>
          <w:sz w:val="28"/>
          <w:szCs w:val="28"/>
        </w:rPr>
        <w:t>БЛОК 2 ИСТОРИЯ ВЕЛИКИХ ОТКРЫТИЙ</w:t>
      </w:r>
    </w:p>
    <w:p w:rsidR="008A4B7D" w:rsidRPr="00455322" w:rsidRDefault="00530A3C" w:rsidP="008A4B7D">
      <w:pPr>
        <w:spacing w:line="0" w:lineRule="atLeast"/>
        <w:ind w:left="260"/>
        <w:jc w:val="center"/>
        <w:rPr>
          <w:rStyle w:val="FontStyle13"/>
          <w:b/>
          <w:sz w:val="28"/>
          <w:szCs w:val="28"/>
        </w:rPr>
      </w:pPr>
      <w:r w:rsidRPr="00455322">
        <w:rPr>
          <w:rFonts w:ascii="Times New Roman" w:hAnsi="Times New Roman" w:cs="Times New Roman"/>
          <w:b/>
          <w:sz w:val="28"/>
          <w:szCs w:val="28"/>
        </w:rPr>
        <w:t>(20 баллов)</w:t>
      </w:r>
    </w:p>
    <w:p w:rsidR="008A4B7D" w:rsidRPr="00455322" w:rsidRDefault="008A4B7D" w:rsidP="008A4B7D">
      <w:pPr>
        <w:pStyle w:val="20"/>
        <w:shd w:val="clear" w:color="auto" w:fill="auto"/>
        <w:spacing w:before="0"/>
        <w:rPr>
          <w:sz w:val="28"/>
          <w:szCs w:val="28"/>
        </w:rPr>
      </w:pPr>
      <w:r w:rsidRPr="00455322">
        <w:rPr>
          <w:sz w:val="28"/>
          <w:szCs w:val="28"/>
        </w:rPr>
        <w:t>Прочитайте текст. Заполните таблицу.</w:t>
      </w:r>
    </w:p>
    <w:p w:rsidR="008A4B7D" w:rsidRPr="00455322" w:rsidRDefault="008A4B7D" w:rsidP="008A4B7D">
      <w:pPr>
        <w:pStyle w:val="30"/>
        <w:shd w:val="clear" w:color="auto" w:fill="auto"/>
        <w:ind w:firstLine="709"/>
      </w:pPr>
      <w:r w:rsidRPr="00455322">
        <w:t>Это путешествие началось в конце XV в. под флагом самого западного в настоящее время европейского государства. От его берегов отплыла эскадра в составе четырёх кораблей. Экспедиция обогнула южную оконечность второго по величине материка и вошла в устье реки, на которой спустя три с половиной века шотландский путешественник открыл водопад и назвал его в честь британской королевы. Добраться до заветной цели путешествия морякам помог опытный арабский лоцман, который привёл их на западное побережье неведомой земли. Загрузив свои корабли пряностями, моряки отправились в обратном направлении. Путь был труден: голод, болезни, схватки с пиратами... На родину вернулись только два корабля.</w:t>
      </w:r>
    </w:p>
    <w:p w:rsidR="008A4B7D" w:rsidRPr="00455322" w:rsidRDefault="008A4B7D" w:rsidP="008A4B7D">
      <w:pPr>
        <w:pStyle w:val="30"/>
        <w:shd w:val="clear" w:color="auto" w:fill="auto"/>
        <w:ind w:firstLine="709"/>
      </w:pPr>
      <w:r w:rsidRPr="00455322">
        <w:t>Эта экспедиция была разведкой, вслед за которой эскадры под флагом этого государства отправлялись для захвата новых земель.</w:t>
      </w:r>
    </w:p>
    <w:p w:rsidR="008A4B7D" w:rsidRPr="00555AA3" w:rsidRDefault="008A4B7D" w:rsidP="008A4B7D">
      <w:pPr>
        <w:pStyle w:val="Style3"/>
        <w:widowControl/>
        <w:rPr>
          <w:rStyle w:val="FontStyle13"/>
          <w:i/>
          <w:sz w:val="24"/>
          <w:szCs w:val="24"/>
        </w:rPr>
      </w:pPr>
    </w:p>
    <w:tbl>
      <w:tblPr>
        <w:tblStyle w:val="a3"/>
        <w:tblW w:w="9571" w:type="dxa"/>
        <w:tblLook w:val="04A0" w:firstRow="1" w:lastRow="0" w:firstColumn="1" w:lastColumn="0" w:noHBand="0" w:noVBand="1"/>
      </w:tblPr>
      <w:tblGrid>
        <w:gridCol w:w="4361"/>
        <w:gridCol w:w="3260"/>
        <w:gridCol w:w="1950"/>
      </w:tblGrid>
      <w:tr w:rsidR="008A4B7D" w:rsidTr="00455322">
        <w:tc>
          <w:tcPr>
            <w:tcW w:w="4361" w:type="dxa"/>
          </w:tcPr>
          <w:p w:rsidR="008A4B7D" w:rsidRDefault="008A4B7D" w:rsidP="000A7E44">
            <w:pPr>
              <w:pStyle w:val="Style5"/>
              <w:widowControl/>
              <w:spacing w:line="240" w:lineRule="auto"/>
              <w:rPr>
                <w:rStyle w:val="FontStyle14"/>
              </w:rPr>
            </w:pPr>
            <w:r>
              <w:rPr>
                <w:rStyle w:val="FontStyle14"/>
              </w:rPr>
              <w:t>Номер в тексте</w:t>
            </w:r>
          </w:p>
        </w:tc>
        <w:tc>
          <w:tcPr>
            <w:tcW w:w="3260" w:type="dxa"/>
          </w:tcPr>
          <w:p w:rsidR="008A4B7D" w:rsidRDefault="008A4B7D" w:rsidP="000A7E44">
            <w:pPr>
              <w:pStyle w:val="Style3"/>
              <w:widowControl/>
              <w:jc w:val="center"/>
              <w:rPr>
                <w:rStyle w:val="FontStyle13"/>
                <w:i/>
                <w:sz w:val="24"/>
                <w:szCs w:val="24"/>
              </w:rPr>
            </w:pPr>
            <w:r>
              <w:rPr>
                <w:rStyle w:val="FontStyle14"/>
              </w:rPr>
              <w:t>Слово/словосочетание</w:t>
            </w:r>
          </w:p>
        </w:tc>
        <w:tc>
          <w:tcPr>
            <w:tcW w:w="1950" w:type="dxa"/>
          </w:tcPr>
          <w:p w:rsidR="008A4B7D" w:rsidRDefault="008A4B7D" w:rsidP="000A7E44">
            <w:pPr>
              <w:pStyle w:val="Style3"/>
              <w:widowControl/>
              <w:jc w:val="center"/>
              <w:rPr>
                <w:rStyle w:val="FontStyle14"/>
              </w:rPr>
            </w:pPr>
            <w:r>
              <w:rPr>
                <w:rStyle w:val="FontStyle14"/>
              </w:rPr>
              <w:t>баллы</w:t>
            </w:r>
          </w:p>
        </w:tc>
      </w:tr>
      <w:tr w:rsidR="008A4B7D" w:rsidTr="00455322">
        <w:tc>
          <w:tcPr>
            <w:tcW w:w="4361" w:type="dxa"/>
          </w:tcPr>
          <w:p w:rsidR="008A4B7D" w:rsidRDefault="008A4B7D" w:rsidP="000A7E44">
            <w:pPr>
              <w:pStyle w:val="20"/>
              <w:shd w:val="clear" w:color="auto" w:fill="auto"/>
              <w:spacing w:before="0" w:line="260" w:lineRule="exact"/>
              <w:jc w:val="left"/>
            </w:pPr>
            <w:r>
              <w:t>Имя руководителя экспедиции</w:t>
            </w:r>
          </w:p>
        </w:tc>
        <w:tc>
          <w:tcPr>
            <w:tcW w:w="3260" w:type="dxa"/>
          </w:tcPr>
          <w:p w:rsidR="008A4B7D" w:rsidRDefault="008A4B7D" w:rsidP="00455322">
            <w:pPr>
              <w:pStyle w:val="Style8"/>
              <w:widowControl/>
              <w:jc w:val="center"/>
              <w:rPr>
                <w:rStyle w:val="FontStyle16"/>
              </w:rPr>
            </w:pPr>
            <w:r>
              <w:rPr>
                <w:rStyle w:val="FontStyle23"/>
              </w:rPr>
              <w:t>Васко да Гама</w:t>
            </w:r>
          </w:p>
        </w:tc>
        <w:tc>
          <w:tcPr>
            <w:tcW w:w="1950" w:type="dxa"/>
          </w:tcPr>
          <w:p w:rsidR="008A4B7D" w:rsidRDefault="008A4B7D" w:rsidP="000A7E44">
            <w:pPr>
              <w:pStyle w:val="Style8"/>
              <w:widowControl/>
              <w:jc w:val="center"/>
              <w:rPr>
                <w:rStyle w:val="FontStyle16"/>
              </w:rPr>
            </w:pPr>
            <w:r>
              <w:rPr>
                <w:rStyle w:val="FontStyle23"/>
              </w:rPr>
              <w:t>4 балла</w:t>
            </w:r>
          </w:p>
        </w:tc>
      </w:tr>
      <w:tr w:rsidR="008A4B7D" w:rsidTr="00455322">
        <w:tc>
          <w:tcPr>
            <w:tcW w:w="4361" w:type="dxa"/>
          </w:tcPr>
          <w:p w:rsidR="008A4B7D" w:rsidRDefault="008A4B7D" w:rsidP="000A7E44">
            <w:pPr>
              <w:pStyle w:val="20"/>
              <w:shd w:val="clear" w:color="auto" w:fill="auto"/>
              <w:spacing w:before="0" w:line="260" w:lineRule="exact"/>
              <w:jc w:val="left"/>
            </w:pPr>
            <w:r>
              <w:t>Цель экспедиции</w:t>
            </w:r>
          </w:p>
        </w:tc>
        <w:tc>
          <w:tcPr>
            <w:tcW w:w="3260" w:type="dxa"/>
          </w:tcPr>
          <w:p w:rsidR="008A4B7D" w:rsidRDefault="008A4B7D" w:rsidP="000A7E44">
            <w:pPr>
              <w:pStyle w:val="Style8"/>
              <w:widowControl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Открыть морской путь в Индию</w:t>
            </w:r>
          </w:p>
        </w:tc>
        <w:tc>
          <w:tcPr>
            <w:tcW w:w="195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3 балла</w:t>
            </w:r>
          </w:p>
        </w:tc>
      </w:tr>
      <w:tr w:rsidR="008A4B7D" w:rsidTr="00455322">
        <w:tc>
          <w:tcPr>
            <w:tcW w:w="4361" w:type="dxa"/>
            <w:vAlign w:val="bottom"/>
          </w:tcPr>
          <w:p w:rsidR="008A4B7D" w:rsidRDefault="008A4B7D" w:rsidP="000A7E44">
            <w:pPr>
              <w:pStyle w:val="20"/>
              <w:shd w:val="clear" w:color="auto" w:fill="auto"/>
              <w:spacing w:before="0" w:line="322" w:lineRule="exact"/>
              <w:jc w:val="left"/>
            </w:pPr>
            <w:r>
              <w:t>Под флагом какой страны шли корабли</w:t>
            </w:r>
          </w:p>
        </w:tc>
        <w:tc>
          <w:tcPr>
            <w:tcW w:w="326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Португалия</w:t>
            </w:r>
          </w:p>
        </w:tc>
        <w:tc>
          <w:tcPr>
            <w:tcW w:w="195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2 балла</w:t>
            </w:r>
          </w:p>
        </w:tc>
      </w:tr>
      <w:tr w:rsidR="008A4B7D" w:rsidTr="00455322">
        <w:tc>
          <w:tcPr>
            <w:tcW w:w="4361" w:type="dxa"/>
          </w:tcPr>
          <w:p w:rsidR="008A4B7D" w:rsidRDefault="008A4B7D" w:rsidP="000A7E44">
            <w:pPr>
              <w:pStyle w:val="20"/>
              <w:shd w:val="clear" w:color="auto" w:fill="auto"/>
              <w:spacing w:before="0" w:line="260" w:lineRule="exact"/>
              <w:jc w:val="left"/>
            </w:pPr>
            <w:r>
              <w:t>Второй по величине материк</w:t>
            </w:r>
          </w:p>
        </w:tc>
        <w:tc>
          <w:tcPr>
            <w:tcW w:w="326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Африка</w:t>
            </w:r>
          </w:p>
        </w:tc>
        <w:tc>
          <w:tcPr>
            <w:tcW w:w="195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1 балл</w:t>
            </w:r>
          </w:p>
        </w:tc>
      </w:tr>
      <w:tr w:rsidR="008A4B7D" w:rsidTr="00455322">
        <w:tc>
          <w:tcPr>
            <w:tcW w:w="4361" w:type="dxa"/>
          </w:tcPr>
          <w:p w:rsidR="008A4B7D" w:rsidRDefault="008A4B7D" w:rsidP="000A7E44">
            <w:pPr>
              <w:pStyle w:val="20"/>
              <w:shd w:val="clear" w:color="auto" w:fill="auto"/>
              <w:spacing w:before="0" w:line="260" w:lineRule="exact"/>
              <w:jc w:val="left"/>
            </w:pPr>
            <w:r>
              <w:t>Название реки</w:t>
            </w:r>
          </w:p>
        </w:tc>
        <w:tc>
          <w:tcPr>
            <w:tcW w:w="326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Замбези</w:t>
            </w:r>
          </w:p>
        </w:tc>
        <w:tc>
          <w:tcPr>
            <w:tcW w:w="195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2 балла</w:t>
            </w:r>
          </w:p>
        </w:tc>
      </w:tr>
      <w:tr w:rsidR="008A4B7D" w:rsidTr="00455322">
        <w:tc>
          <w:tcPr>
            <w:tcW w:w="4361" w:type="dxa"/>
            <w:vAlign w:val="bottom"/>
          </w:tcPr>
          <w:p w:rsidR="008A4B7D" w:rsidRDefault="008A4B7D" w:rsidP="000A7E44">
            <w:pPr>
              <w:pStyle w:val="20"/>
              <w:shd w:val="clear" w:color="auto" w:fill="auto"/>
              <w:spacing w:before="0" w:line="322" w:lineRule="exact"/>
              <w:jc w:val="left"/>
            </w:pPr>
            <w:r>
              <w:t>Имя шотландского путешественника</w:t>
            </w:r>
          </w:p>
        </w:tc>
        <w:tc>
          <w:tcPr>
            <w:tcW w:w="326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Давид Ливингстон</w:t>
            </w:r>
          </w:p>
        </w:tc>
        <w:tc>
          <w:tcPr>
            <w:tcW w:w="195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4 балла</w:t>
            </w:r>
          </w:p>
        </w:tc>
      </w:tr>
      <w:tr w:rsidR="008A4B7D" w:rsidTr="00455322">
        <w:tc>
          <w:tcPr>
            <w:tcW w:w="4361" w:type="dxa"/>
          </w:tcPr>
          <w:p w:rsidR="008A4B7D" w:rsidRDefault="008A4B7D" w:rsidP="000A7E44">
            <w:pPr>
              <w:pStyle w:val="20"/>
              <w:shd w:val="clear" w:color="auto" w:fill="auto"/>
              <w:spacing w:before="0" w:line="260" w:lineRule="exact"/>
              <w:jc w:val="left"/>
            </w:pPr>
            <w:r>
              <w:t>Название водопада</w:t>
            </w:r>
          </w:p>
        </w:tc>
        <w:tc>
          <w:tcPr>
            <w:tcW w:w="326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Виктория</w:t>
            </w:r>
          </w:p>
        </w:tc>
        <w:tc>
          <w:tcPr>
            <w:tcW w:w="195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2 балла</w:t>
            </w:r>
          </w:p>
        </w:tc>
      </w:tr>
      <w:tr w:rsidR="008A4B7D" w:rsidTr="00455322">
        <w:tc>
          <w:tcPr>
            <w:tcW w:w="4361" w:type="dxa"/>
            <w:vAlign w:val="bottom"/>
          </w:tcPr>
          <w:p w:rsidR="008A4B7D" w:rsidRDefault="008A4B7D" w:rsidP="000A7E44">
            <w:pPr>
              <w:pStyle w:val="20"/>
              <w:shd w:val="clear" w:color="auto" w:fill="auto"/>
              <w:spacing w:before="0" w:line="322" w:lineRule="exact"/>
              <w:jc w:val="left"/>
            </w:pPr>
            <w:r>
              <w:t>В каких океанах побывали моряки</w:t>
            </w:r>
          </w:p>
        </w:tc>
        <w:tc>
          <w:tcPr>
            <w:tcW w:w="3260" w:type="dxa"/>
          </w:tcPr>
          <w:p w:rsidR="008A4B7D" w:rsidRDefault="008A4B7D" w:rsidP="000A7E44">
            <w:pPr>
              <w:pStyle w:val="Style8"/>
              <w:widowControl/>
              <w:ind w:left="341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Атлантический и Индийский</w:t>
            </w:r>
          </w:p>
        </w:tc>
        <w:tc>
          <w:tcPr>
            <w:tcW w:w="1950" w:type="dxa"/>
          </w:tcPr>
          <w:p w:rsidR="008A4B7D" w:rsidRDefault="008A4B7D" w:rsidP="000A7E44">
            <w:pPr>
              <w:pStyle w:val="Style8"/>
              <w:widowControl/>
              <w:spacing w:line="240" w:lineRule="auto"/>
              <w:jc w:val="center"/>
              <w:rPr>
                <w:rStyle w:val="FontStyle23"/>
              </w:rPr>
            </w:pPr>
            <w:r>
              <w:rPr>
                <w:rStyle w:val="FontStyle23"/>
              </w:rPr>
              <w:t>2 балла</w:t>
            </w:r>
          </w:p>
        </w:tc>
      </w:tr>
    </w:tbl>
    <w:p w:rsidR="00B91542" w:rsidRDefault="00B91542" w:rsidP="00B91542">
      <w:pPr>
        <w:spacing w:line="0" w:lineRule="atLeast"/>
        <w:ind w:left="2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>
        <w:rPr>
          <w:rFonts w:ascii="Times New Roman" w:hAnsi="Times New Roman" w:cs="Times New Roman"/>
          <w:b/>
          <w:sz w:val="24"/>
          <w:szCs w:val="24"/>
        </w:rPr>
        <w:t>БЛОК 3 ДОСТОПРИМЕЧАТЕЛЬНОСТИ МИРА</w:t>
      </w:r>
    </w:p>
    <w:p w:rsidR="00B91542" w:rsidRDefault="00B91542" w:rsidP="00B91542">
      <w:pPr>
        <w:spacing w:line="0" w:lineRule="atLeast"/>
        <w:ind w:left="2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(10 баллов)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3"/>
        <w:gridCol w:w="3936"/>
        <w:gridCol w:w="2908"/>
        <w:gridCol w:w="2074"/>
      </w:tblGrid>
      <w:tr w:rsidR="008A4B7D" w:rsidTr="00F04A42">
        <w:tc>
          <w:tcPr>
            <w:tcW w:w="704" w:type="dxa"/>
          </w:tcPr>
          <w:p w:rsidR="00B915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977" w:type="dxa"/>
          </w:tcPr>
          <w:p w:rsidR="00B915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Достопримечательность</w:t>
            </w:r>
          </w:p>
        </w:tc>
        <w:tc>
          <w:tcPr>
            <w:tcW w:w="3343" w:type="dxa"/>
          </w:tcPr>
          <w:p w:rsidR="00B915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</w:t>
            </w:r>
          </w:p>
        </w:tc>
        <w:tc>
          <w:tcPr>
            <w:tcW w:w="2321" w:type="dxa"/>
          </w:tcPr>
          <w:p w:rsidR="00B915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 света</w:t>
            </w:r>
          </w:p>
        </w:tc>
      </w:tr>
      <w:tr w:rsidR="008A4B7D" w:rsidTr="00F04A42">
        <w:trPr>
          <w:trHeight w:val="3288"/>
        </w:trPr>
        <w:tc>
          <w:tcPr>
            <w:tcW w:w="704" w:type="dxa"/>
          </w:tcPr>
          <w:p w:rsidR="00B91542" w:rsidRPr="00F04A42" w:rsidRDefault="00B91542" w:rsidP="00F04A42">
            <w:pPr>
              <w:pStyle w:val="a4"/>
              <w:numPr>
                <w:ilvl w:val="0"/>
                <w:numId w:val="4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91542" w:rsidRDefault="00B915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04A4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760220" cy="2599710"/>
                  <wp:effectExtent l="0" t="0" r="0" b="0"/>
                  <wp:docPr id="2" name="Рисунок 2" descr="C:\Users\Professional\Desktop\олимпиада малышковая 2024\эйфел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Professional\Desktop\олимпиада малышковая 2024\эйфель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76230" cy="262335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:rsidR="00B91542" w:rsidRDefault="008A4B7D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Эйфелева башня</w:t>
            </w:r>
          </w:p>
        </w:tc>
        <w:tc>
          <w:tcPr>
            <w:tcW w:w="2321" w:type="dxa"/>
          </w:tcPr>
          <w:p w:rsidR="00B91542" w:rsidRDefault="008A4B7D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Европа</w:t>
            </w:r>
          </w:p>
        </w:tc>
      </w:tr>
      <w:tr w:rsidR="008A4B7D" w:rsidTr="00F04A42">
        <w:tc>
          <w:tcPr>
            <w:tcW w:w="704" w:type="dxa"/>
          </w:tcPr>
          <w:p w:rsidR="00B91542" w:rsidRPr="00F04A42" w:rsidRDefault="00B91542" w:rsidP="00F04A42">
            <w:pPr>
              <w:pStyle w:val="a4"/>
              <w:numPr>
                <w:ilvl w:val="0"/>
                <w:numId w:val="4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91542" w:rsidRDefault="00B915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04A4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65020" cy="2065020"/>
                  <wp:effectExtent l="0" t="0" r="0" b="0"/>
                  <wp:docPr id="3" name="Рисунок 3" descr="C:\Users\Professional\Desktop\олимпиада малышковая 2024\статуя христ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Professional\Desktop\олимпиада малышковая 2024\статуя христ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020" cy="2065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:rsidR="00B91542" w:rsidRDefault="008A4B7D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Статуя Христа Спасителя</w:t>
            </w:r>
          </w:p>
        </w:tc>
        <w:tc>
          <w:tcPr>
            <w:tcW w:w="2321" w:type="dxa"/>
          </w:tcPr>
          <w:p w:rsidR="00B91542" w:rsidRDefault="008A4B7D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Америка</w:t>
            </w:r>
          </w:p>
        </w:tc>
      </w:tr>
      <w:tr w:rsidR="008A4B7D" w:rsidTr="00F04A42">
        <w:trPr>
          <w:trHeight w:val="3405"/>
        </w:trPr>
        <w:tc>
          <w:tcPr>
            <w:tcW w:w="704" w:type="dxa"/>
          </w:tcPr>
          <w:p w:rsidR="00B91542" w:rsidRPr="00F04A42" w:rsidRDefault="00B91542" w:rsidP="00F04A42">
            <w:pPr>
              <w:pStyle w:val="a4"/>
              <w:numPr>
                <w:ilvl w:val="0"/>
                <w:numId w:val="4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04A4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93620" cy="1625307"/>
                  <wp:effectExtent l="0" t="0" r="0" b="0"/>
                  <wp:docPr id="4" name="Рисунок 4" descr="C:\Users\Professional\Desktop\олимпиада малышковая 2024\пирамиды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Professional\Desktop\олимпиада малышковая 2024\пирамиды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8891" cy="163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55322" w:rsidRDefault="0045532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322" w:rsidRDefault="0045532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55322" w:rsidRDefault="0045532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:rsidR="00B91542" w:rsidRDefault="008A4B7D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Пирамиды в Гизе</w:t>
            </w:r>
          </w:p>
        </w:tc>
        <w:tc>
          <w:tcPr>
            <w:tcW w:w="2321" w:type="dxa"/>
          </w:tcPr>
          <w:p w:rsidR="00B91542" w:rsidRDefault="008A4B7D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Африка</w:t>
            </w:r>
          </w:p>
        </w:tc>
      </w:tr>
      <w:tr w:rsidR="008A4B7D" w:rsidTr="00F04A42">
        <w:tc>
          <w:tcPr>
            <w:tcW w:w="704" w:type="dxa"/>
          </w:tcPr>
          <w:p w:rsidR="00B91542" w:rsidRPr="00F04A42" w:rsidRDefault="00B91542" w:rsidP="00F04A42">
            <w:pPr>
              <w:pStyle w:val="a4"/>
              <w:numPr>
                <w:ilvl w:val="0"/>
                <w:numId w:val="4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91542" w:rsidRDefault="00B915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04A4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354580" cy="1872157"/>
                  <wp:effectExtent l="0" t="0" r="7620" b="0"/>
                  <wp:docPr id="5" name="Рисунок 5" descr="C:\Users\Professional\Desktop\олимпиада малышковая 2024\Китайская стена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Professional\Desktop\олимпиада малышковая 2024\Китайская стена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2675" cy="18785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:rsidR="00B91542" w:rsidRDefault="008A4B7D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Великая Китайская стена</w:t>
            </w:r>
          </w:p>
        </w:tc>
        <w:tc>
          <w:tcPr>
            <w:tcW w:w="2321" w:type="dxa"/>
          </w:tcPr>
          <w:p w:rsidR="00B91542" w:rsidRDefault="008A4B7D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Азия</w:t>
            </w:r>
          </w:p>
        </w:tc>
      </w:tr>
      <w:tr w:rsidR="008A4B7D" w:rsidTr="00F04A42">
        <w:tc>
          <w:tcPr>
            <w:tcW w:w="704" w:type="dxa"/>
          </w:tcPr>
          <w:p w:rsidR="00B91542" w:rsidRPr="00F04A42" w:rsidRDefault="00B91542" w:rsidP="00F04A42">
            <w:pPr>
              <w:pStyle w:val="a4"/>
              <w:numPr>
                <w:ilvl w:val="0"/>
                <w:numId w:val="4"/>
              </w:num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B91542" w:rsidRDefault="00B915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F04A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F04A42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346861" cy="2979420"/>
                  <wp:effectExtent l="0" t="0" r="5715" b="0"/>
                  <wp:docPr id="6" name="Рисунок 6" descr="C:\Users\Professional\Desktop\олимпиада малышковая 2024\Статуя свободы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Professional\Desktop\олимпиада малышковая 2024\Статуя свободы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2346" cy="29915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04A42" w:rsidRDefault="00F04A42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:rsidR="00B91542" w:rsidRDefault="008A4B7D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Статуя Свободы</w:t>
            </w:r>
          </w:p>
        </w:tc>
        <w:tc>
          <w:tcPr>
            <w:tcW w:w="2321" w:type="dxa"/>
          </w:tcPr>
          <w:p w:rsidR="00B91542" w:rsidRDefault="008A4B7D" w:rsidP="00B91542">
            <w:pPr>
              <w:tabs>
                <w:tab w:val="left" w:pos="33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Америка</w:t>
            </w:r>
          </w:p>
        </w:tc>
      </w:tr>
    </w:tbl>
    <w:p w:rsidR="009325FE" w:rsidRPr="00530A3C" w:rsidRDefault="009325FE" w:rsidP="00B91542">
      <w:pPr>
        <w:tabs>
          <w:tab w:val="left" w:pos="3396"/>
        </w:tabs>
        <w:rPr>
          <w:rFonts w:ascii="Times New Roman" w:hAnsi="Times New Roman" w:cs="Times New Roman"/>
          <w:sz w:val="28"/>
          <w:szCs w:val="28"/>
        </w:rPr>
      </w:pPr>
    </w:p>
    <w:sectPr w:rsidR="009325FE" w:rsidRPr="00530A3C" w:rsidSect="00455322">
      <w:pgSz w:w="11906" w:h="16838" w:code="9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80F9C"/>
    <w:multiLevelType w:val="hybridMultilevel"/>
    <w:tmpl w:val="302A20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0E5CFC"/>
    <w:multiLevelType w:val="hybridMultilevel"/>
    <w:tmpl w:val="1128B3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4D1E8C"/>
    <w:multiLevelType w:val="hybridMultilevel"/>
    <w:tmpl w:val="E384C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926858"/>
    <w:multiLevelType w:val="hybridMultilevel"/>
    <w:tmpl w:val="407AE6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66"/>
    <w:rsid w:val="000009BB"/>
    <w:rsid w:val="0035385B"/>
    <w:rsid w:val="00455322"/>
    <w:rsid w:val="00530A3C"/>
    <w:rsid w:val="00697767"/>
    <w:rsid w:val="006A2253"/>
    <w:rsid w:val="00793E86"/>
    <w:rsid w:val="008A4B7D"/>
    <w:rsid w:val="009325FE"/>
    <w:rsid w:val="00982266"/>
    <w:rsid w:val="00B70AEE"/>
    <w:rsid w:val="00B91542"/>
    <w:rsid w:val="00CC3EAC"/>
    <w:rsid w:val="00E07BB9"/>
    <w:rsid w:val="00E70CD9"/>
    <w:rsid w:val="00ED3033"/>
    <w:rsid w:val="00F04A42"/>
    <w:rsid w:val="00F2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2266"/>
    <w:pPr>
      <w:ind w:left="720"/>
      <w:contextualSpacing/>
    </w:pPr>
  </w:style>
  <w:style w:type="paragraph" w:customStyle="1" w:styleId="Style3">
    <w:name w:val="Style3"/>
    <w:basedOn w:val="a"/>
    <w:uiPriority w:val="99"/>
    <w:rsid w:val="00530A3C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530A3C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530A3C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530A3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530A3C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30A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30A3C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530A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a0"/>
    <w:uiPriority w:val="99"/>
    <w:rsid w:val="00530A3C"/>
    <w:rPr>
      <w:rFonts w:ascii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rsid w:val="00530A3C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0A3C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93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E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822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82266"/>
    <w:pPr>
      <w:ind w:left="720"/>
      <w:contextualSpacing/>
    </w:pPr>
  </w:style>
  <w:style w:type="paragraph" w:customStyle="1" w:styleId="Style3">
    <w:name w:val="Style3"/>
    <w:basedOn w:val="a"/>
    <w:uiPriority w:val="99"/>
    <w:rsid w:val="00530A3C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530A3C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uiPriority w:val="99"/>
    <w:rsid w:val="00530A3C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530A3C"/>
    <w:rPr>
      <w:rFonts w:ascii="Times New Roman" w:hAnsi="Times New Roman" w:cs="Times New Roman"/>
      <w:b/>
      <w:bCs/>
      <w:sz w:val="26"/>
      <w:szCs w:val="26"/>
    </w:rPr>
  </w:style>
  <w:style w:type="paragraph" w:customStyle="1" w:styleId="Style8">
    <w:name w:val="Style8"/>
    <w:basedOn w:val="a"/>
    <w:uiPriority w:val="99"/>
    <w:rsid w:val="00530A3C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530A3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530A3C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530A3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basedOn w:val="a0"/>
    <w:uiPriority w:val="99"/>
    <w:rsid w:val="00530A3C"/>
    <w:rPr>
      <w:rFonts w:ascii="Times New Roman" w:hAnsi="Times New Roman" w:cs="Times New Roman"/>
      <w:b/>
      <w:bCs/>
      <w:sz w:val="26"/>
      <w:szCs w:val="26"/>
    </w:rPr>
  </w:style>
  <w:style w:type="character" w:customStyle="1" w:styleId="3">
    <w:name w:val="Основной текст (3)_"/>
    <w:basedOn w:val="a0"/>
    <w:link w:val="30"/>
    <w:rsid w:val="00530A3C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530A3C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793E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93E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13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diagramLayout" Target="diagrams/layout1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diagramData" Target="diagrams/data1.xml"/><Relationship Id="rId11" Type="http://schemas.openxmlformats.org/officeDocument/2006/relationships/image" Target="media/image1.jpeg"/><Relationship Id="rId5" Type="http://schemas.openxmlformats.org/officeDocument/2006/relationships/webSettings" Target="webSettings.xml"/><Relationship Id="rId15" Type="http://schemas.openxmlformats.org/officeDocument/2006/relationships/image" Target="media/image5.jpeg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Relationship Id="rId14" Type="http://schemas.openxmlformats.org/officeDocument/2006/relationships/image" Target="media/image4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70A9823-D43E-4BE6-94D7-FD32A45AD092}" type="doc">
      <dgm:prSet loTypeId="urn:microsoft.com/office/officeart/2008/layout/RadialCluster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55609DC7-C986-4BCC-9DDC-BF07A4DBD46A}">
      <dgm:prSet phldrT="[Текст]" custT="1"/>
      <dgm:spPr/>
      <dgm:t>
        <a:bodyPr/>
        <a:lstStyle/>
        <a:p>
          <a:r>
            <a:rPr lang="ru-RU" sz="1600"/>
            <a:t>Естественные науки</a:t>
          </a:r>
        </a:p>
      </dgm:t>
    </dgm:pt>
    <dgm:pt modelId="{14ED10CA-DDE8-4D1E-8764-543341E83DBD}" type="parTrans" cxnId="{098E3B50-023A-477C-BB62-FB916D4731F1}">
      <dgm:prSet/>
      <dgm:spPr/>
      <dgm:t>
        <a:bodyPr/>
        <a:lstStyle/>
        <a:p>
          <a:endParaRPr lang="ru-RU"/>
        </a:p>
      </dgm:t>
    </dgm:pt>
    <dgm:pt modelId="{A1D560B0-1789-4527-A4F4-953E4279A1E6}" type="sibTrans" cxnId="{098E3B50-023A-477C-BB62-FB916D4731F1}">
      <dgm:prSet/>
      <dgm:spPr/>
      <dgm:t>
        <a:bodyPr/>
        <a:lstStyle/>
        <a:p>
          <a:endParaRPr lang="ru-RU"/>
        </a:p>
      </dgm:t>
    </dgm:pt>
    <dgm:pt modelId="{AECDEFF6-EFF7-41E2-B8C8-FDD2CF771E44}">
      <dgm:prSet phldrT="[Текст]"/>
      <dgm:spPr/>
      <dgm:t>
        <a:bodyPr/>
        <a:lstStyle/>
        <a:p>
          <a:r>
            <a:rPr lang="ru-RU"/>
            <a:t>Астрономия</a:t>
          </a:r>
        </a:p>
      </dgm:t>
    </dgm:pt>
    <dgm:pt modelId="{4F258A6E-DF69-41DB-9F86-433F22B323F3}" type="parTrans" cxnId="{54483A86-2251-4546-BA99-2C0E1F57D030}">
      <dgm:prSet/>
      <dgm:spPr/>
      <dgm:t>
        <a:bodyPr/>
        <a:lstStyle/>
        <a:p>
          <a:endParaRPr lang="ru-RU"/>
        </a:p>
      </dgm:t>
    </dgm:pt>
    <dgm:pt modelId="{0498A4E8-3853-4421-8E26-00C1286E0C47}" type="sibTrans" cxnId="{54483A86-2251-4546-BA99-2C0E1F57D030}">
      <dgm:prSet/>
      <dgm:spPr/>
      <dgm:t>
        <a:bodyPr/>
        <a:lstStyle/>
        <a:p>
          <a:endParaRPr lang="ru-RU"/>
        </a:p>
      </dgm:t>
    </dgm:pt>
    <dgm:pt modelId="{6D56CAF9-D440-4BBC-A207-ABD5F9A4E598}">
      <dgm:prSet phldrT="[Текст]"/>
      <dgm:spPr/>
      <dgm:t>
        <a:bodyPr/>
        <a:lstStyle/>
        <a:p>
          <a:r>
            <a:rPr lang="ru-RU"/>
            <a:t>Химия</a:t>
          </a:r>
        </a:p>
      </dgm:t>
    </dgm:pt>
    <dgm:pt modelId="{52B5519F-3936-489C-BC91-DAC814B7EC11}" type="parTrans" cxnId="{5602049D-7B4C-4A81-9E8C-3295F1E98067}">
      <dgm:prSet/>
      <dgm:spPr/>
      <dgm:t>
        <a:bodyPr/>
        <a:lstStyle/>
        <a:p>
          <a:endParaRPr lang="ru-RU"/>
        </a:p>
      </dgm:t>
    </dgm:pt>
    <dgm:pt modelId="{5C8884FF-65B3-42CA-8BCE-403646D2C2E6}" type="sibTrans" cxnId="{5602049D-7B4C-4A81-9E8C-3295F1E98067}">
      <dgm:prSet/>
      <dgm:spPr/>
      <dgm:t>
        <a:bodyPr/>
        <a:lstStyle/>
        <a:p>
          <a:endParaRPr lang="ru-RU"/>
        </a:p>
      </dgm:t>
    </dgm:pt>
    <dgm:pt modelId="{8227491F-EE95-4D07-A276-96DEBF111CE9}">
      <dgm:prSet phldrT="[Текст]"/>
      <dgm:spPr/>
      <dgm:t>
        <a:bodyPr/>
        <a:lstStyle/>
        <a:p>
          <a:r>
            <a:rPr lang="ru-RU"/>
            <a:t>Экология</a:t>
          </a:r>
        </a:p>
      </dgm:t>
    </dgm:pt>
    <dgm:pt modelId="{D5680952-6E4E-4AEE-AA37-27C015A779BE}" type="parTrans" cxnId="{241CA6EA-B667-4DAD-AB04-ED9685ABDBEC}">
      <dgm:prSet/>
      <dgm:spPr/>
      <dgm:t>
        <a:bodyPr/>
        <a:lstStyle/>
        <a:p>
          <a:endParaRPr lang="ru-RU"/>
        </a:p>
      </dgm:t>
    </dgm:pt>
    <dgm:pt modelId="{95C34C35-BD22-42EE-A911-28B8CFEB9EF0}" type="sibTrans" cxnId="{241CA6EA-B667-4DAD-AB04-ED9685ABDBEC}">
      <dgm:prSet/>
      <dgm:spPr/>
      <dgm:t>
        <a:bodyPr/>
        <a:lstStyle/>
        <a:p>
          <a:endParaRPr lang="ru-RU"/>
        </a:p>
      </dgm:t>
    </dgm:pt>
    <dgm:pt modelId="{2FB1D98F-F572-4233-81B8-23B0F48DEEE0}">
      <dgm:prSet phldrT="[Текст]"/>
      <dgm:spPr/>
      <dgm:t>
        <a:bodyPr/>
        <a:lstStyle/>
        <a:p>
          <a:r>
            <a:rPr lang="ru-RU"/>
            <a:t>Геология</a:t>
          </a:r>
        </a:p>
      </dgm:t>
    </dgm:pt>
    <dgm:pt modelId="{832EB53B-B322-4E10-824C-8A4065BFECCB}" type="parTrans" cxnId="{7CA9283C-3EC1-47ED-88F7-9A66FC9E96DC}">
      <dgm:prSet/>
      <dgm:spPr/>
      <dgm:t>
        <a:bodyPr/>
        <a:lstStyle/>
        <a:p>
          <a:endParaRPr lang="ru-RU"/>
        </a:p>
      </dgm:t>
    </dgm:pt>
    <dgm:pt modelId="{2926EEE9-CF19-4D4B-9FB7-51368086FABF}" type="sibTrans" cxnId="{7CA9283C-3EC1-47ED-88F7-9A66FC9E96DC}">
      <dgm:prSet/>
      <dgm:spPr/>
      <dgm:t>
        <a:bodyPr/>
        <a:lstStyle/>
        <a:p>
          <a:endParaRPr lang="ru-RU"/>
        </a:p>
      </dgm:t>
    </dgm:pt>
    <dgm:pt modelId="{C89F7DB4-947E-44E2-AE6A-75891A337CAC}">
      <dgm:prSet phldrT="[Текст]"/>
      <dgm:spPr/>
      <dgm:t>
        <a:bodyPr/>
        <a:lstStyle/>
        <a:p>
          <a:r>
            <a:rPr lang="ru-RU"/>
            <a:t>Биология</a:t>
          </a:r>
        </a:p>
      </dgm:t>
    </dgm:pt>
    <dgm:pt modelId="{A4A027AE-AB77-47CB-9F9E-F7EA34209590}" type="parTrans" cxnId="{A2448905-5434-44E0-9B14-8901291AE583}">
      <dgm:prSet/>
      <dgm:spPr/>
      <dgm:t>
        <a:bodyPr/>
        <a:lstStyle/>
        <a:p>
          <a:endParaRPr lang="ru-RU"/>
        </a:p>
      </dgm:t>
    </dgm:pt>
    <dgm:pt modelId="{6E0FBB07-CA11-4790-820B-0E80C613A5EF}" type="sibTrans" cxnId="{A2448905-5434-44E0-9B14-8901291AE583}">
      <dgm:prSet/>
      <dgm:spPr/>
      <dgm:t>
        <a:bodyPr/>
        <a:lstStyle/>
        <a:p>
          <a:endParaRPr lang="ru-RU"/>
        </a:p>
      </dgm:t>
    </dgm:pt>
    <dgm:pt modelId="{FF37ABAA-DAE6-4A80-B698-2ACBECC0E936}">
      <dgm:prSet phldrT="[Текст]"/>
      <dgm:spPr/>
      <dgm:t>
        <a:bodyPr/>
        <a:lstStyle/>
        <a:p>
          <a:r>
            <a:rPr lang="ru-RU"/>
            <a:t>География</a:t>
          </a:r>
        </a:p>
      </dgm:t>
    </dgm:pt>
    <dgm:pt modelId="{DC835740-6DB1-4352-A33E-065E27FD390A}" type="parTrans" cxnId="{C39F9525-37B8-4C5C-95CA-C64D83CBA536}">
      <dgm:prSet/>
      <dgm:spPr/>
      <dgm:t>
        <a:bodyPr/>
        <a:lstStyle/>
        <a:p>
          <a:endParaRPr lang="ru-RU"/>
        </a:p>
      </dgm:t>
    </dgm:pt>
    <dgm:pt modelId="{633EE74A-9648-463D-993B-919849514E97}" type="sibTrans" cxnId="{C39F9525-37B8-4C5C-95CA-C64D83CBA536}">
      <dgm:prSet/>
      <dgm:spPr/>
      <dgm:t>
        <a:bodyPr/>
        <a:lstStyle/>
        <a:p>
          <a:endParaRPr lang="ru-RU"/>
        </a:p>
      </dgm:t>
    </dgm:pt>
    <dgm:pt modelId="{D5642D4E-00D8-469B-B73D-D84F110E8BC6}">
      <dgm:prSet phldrT="[Текст]"/>
      <dgm:spPr/>
      <dgm:t>
        <a:bodyPr/>
        <a:lstStyle/>
        <a:p>
          <a:r>
            <a:rPr lang="ru-RU"/>
            <a:t>Физика</a:t>
          </a:r>
        </a:p>
      </dgm:t>
    </dgm:pt>
    <dgm:pt modelId="{23F49AC9-0EBC-4C72-AF97-BAF4E14B2732}" type="parTrans" cxnId="{102DB7EE-4680-424E-B636-6F51BF4B2ACE}">
      <dgm:prSet/>
      <dgm:spPr/>
      <dgm:t>
        <a:bodyPr/>
        <a:lstStyle/>
        <a:p>
          <a:endParaRPr lang="ru-RU"/>
        </a:p>
      </dgm:t>
    </dgm:pt>
    <dgm:pt modelId="{AAF158AB-1807-4CBB-BF0B-B2F61528B0F8}" type="sibTrans" cxnId="{102DB7EE-4680-424E-B636-6F51BF4B2ACE}">
      <dgm:prSet/>
      <dgm:spPr/>
      <dgm:t>
        <a:bodyPr/>
        <a:lstStyle/>
        <a:p>
          <a:endParaRPr lang="ru-RU"/>
        </a:p>
      </dgm:t>
    </dgm:pt>
    <dgm:pt modelId="{7EDB7CEB-2C77-43E9-9D3F-64EA0642D148}" type="pres">
      <dgm:prSet presAssocID="{E70A9823-D43E-4BE6-94D7-FD32A45AD092}" presName="Name0" presStyleCnt="0">
        <dgm:presLayoutVars>
          <dgm:chMax val="1"/>
          <dgm:chPref val="1"/>
          <dgm:dir/>
          <dgm:animOne val="branch"/>
          <dgm:animLvl val="lvl"/>
        </dgm:presLayoutVars>
      </dgm:prSet>
      <dgm:spPr/>
      <dgm:t>
        <a:bodyPr/>
        <a:lstStyle/>
        <a:p>
          <a:endParaRPr lang="ru-RU"/>
        </a:p>
      </dgm:t>
    </dgm:pt>
    <dgm:pt modelId="{9008EDD7-22B5-4755-9C60-FA50E057D71E}" type="pres">
      <dgm:prSet presAssocID="{55609DC7-C986-4BCC-9DDC-BF07A4DBD46A}" presName="singleCycle" presStyleCnt="0"/>
      <dgm:spPr/>
    </dgm:pt>
    <dgm:pt modelId="{EE807D8A-621B-4AB9-8E15-D391FFD9677F}" type="pres">
      <dgm:prSet presAssocID="{55609DC7-C986-4BCC-9DDC-BF07A4DBD46A}" presName="singleCenter" presStyleLbl="node1" presStyleIdx="0" presStyleCnt="8" custScaleX="161090">
        <dgm:presLayoutVars>
          <dgm:chMax val="7"/>
          <dgm:chPref val="7"/>
        </dgm:presLayoutVars>
      </dgm:prSet>
      <dgm:spPr/>
      <dgm:t>
        <a:bodyPr/>
        <a:lstStyle/>
        <a:p>
          <a:endParaRPr lang="ru-RU"/>
        </a:p>
      </dgm:t>
    </dgm:pt>
    <dgm:pt modelId="{757A0899-DD21-4ED8-A403-64E8575DAE18}" type="pres">
      <dgm:prSet presAssocID="{52B5519F-3936-489C-BC91-DAC814B7EC11}" presName="Name56" presStyleLbl="parChTrans1D2" presStyleIdx="0" presStyleCnt="7"/>
      <dgm:spPr/>
      <dgm:t>
        <a:bodyPr/>
        <a:lstStyle/>
        <a:p>
          <a:endParaRPr lang="ru-RU"/>
        </a:p>
      </dgm:t>
    </dgm:pt>
    <dgm:pt modelId="{4CFCE3E1-1A66-4308-9405-AD874374147D}" type="pres">
      <dgm:prSet presAssocID="{6D56CAF9-D440-4BBC-A207-ABD5F9A4E598}" presName="text0" presStyleLbl="node1" presStyleIdx="1" presStyleCnt="8" custScaleX="227038" custRadScaleRad="91430" custRadScaleInc="187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50F260DD-6560-449D-B931-CF09CD7AE0D5}" type="pres">
      <dgm:prSet presAssocID="{D5680952-6E4E-4AEE-AA37-27C015A779BE}" presName="Name56" presStyleLbl="parChTrans1D2" presStyleIdx="1" presStyleCnt="7"/>
      <dgm:spPr/>
      <dgm:t>
        <a:bodyPr/>
        <a:lstStyle/>
        <a:p>
          <a:endParaRPr lang="ru-RU"/>
        </a:p>
      </dgm:t>
    </dgm:pt>
    <dgm:pt modelId="{4A407657-A529-439F-9879-51CEC66F2A22}" type="pres">
      <dgm:prSet presAssocID="{8227491F-EE95-4D07-A276-96DEBF111CE9}" presName="text0" presStyleLbl="node1" presStyleIdx="2" presStyleCnt="8" custScaleX="222362" custRadScaleRad="158067" custRadScaleInc="3881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DD27C6E-0EEF-49FA-85DA-8E0515BBBB46}" type="pres">
      <dgm:prSet presAssocID="{832EB53B-B322-4E10-824C-8A4065BFECCB}" presName="Name56" presStyleLbl="parChTrans1D2" presStyleIdx="2" presStyleCnt="7"/>
      <dgm:spPr/>
      <dgm:t>
        <a:bodyPr/>
        <a:lstStyle/>
        <a:p>
          <a:endParaRPr lang="ru-RU"/>
        </a:p>
      </dgm:t>
    </dgm:pt>
    <dgm:pt modelId="{89570E3A-BC15-4936-8EE1-59766E6247EE}" type="pres">
      <dgm:prSet presAssocID="{2FB1D98F-F572-4233-81B8-23B0F48DEEE0}" presName="text0" presStyleLbl="node1" presStyleIdx="3" presStyleCnt="8" custScaleX="221256" custRadScaleRad="144121" custRadScaleInc="-1064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0A31621-F530-4532-9B73-A2ECD5C75B0D}" type="pres">
      <dgm:prSet presAssocID="{A4A027AE-AB77-47CB-9F9E-F7EA34209590}" presName="Name56" presStyleLbl="parChTrans1D2" presStyleIdx="3" presStyleCnt="7"/>
      <dgm:spPr/>
      <dgm:t>
        <a:bodyPr/>
        <a:lstStyle/>
        <a:p>
          <a:endParaRPr lang="ru-RU"/>
        </a:p>
      </dgm:t>
    </dgm:pt>
    <dgm:pt modelId="{0AC7ECF9-4A37-417E-BB97-9FFF3493E2E8}" type="pres">
      <dgm:prSet presAssocID="{C89F7DB4-947E-44E2-AE6A-75891A337CAC}" presName="text0" presStyleLbl="node1" presStyleIdx="4" presStyleCnt="8" custScaleX="226055" custRadScaleRad="125375" custRadScaleInc="-67975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265F16FE-67B7-420B-8109-76EF21AA48C7}" type="pres">
      <dgm:prSet presAssocID="{DC835740-6DB1-4352-A33E-065E27FD390A}" presName="Name56" presStyleLbl="parChTrans1D2" presStyleIdx="4" presStyleCnt="7"/>
      <dgm:spPr/>
      <dgm:t>
        <a:bodyPr/>
        <a:lstStyle/>
        <a:p>
          <a:endParaRPr lang="ru-RU"/>
        </a:p>
      </dgm:t>
    </dgm:pt>
    <dgm:pt modelId="{54DA9950-9F87-44DA-AE3D-B5AFBDDDCB96}" type="pres">
      <dgm:prSet presAssocID="{FF37ABAA-DAE6-4A80-B698-2ACBECC0E936}" presName="text0" presStyleLbl="node1" presStyleIdx="5" presStyleCnt="8" custScaleX="228082" custRadScaleRad="114035" custRadScaleInc="43282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AF573EC0-277B-421C-96C7-C8826CBF40A4}" type="pres">
      <dgm:prSet presAssocID="{23F49AC9-0EBC-4C72-AF97-BAF4E14B2732}" presName="Name56" presStyleLbl="parChTrans1D2" presStyleIdx="5" presStyleCnt="7"/>
      <dgm:spPr/>
      <dgm:t>
        <a:bodyPr/>
        <a:lstStyle/>
        <a:p>
          <a:endParaRPr lang="ru-RU"/>
        </a:p>
      </dgm:t>
    </dgm:pt>
    <dgm:pt modelId="{240E59D2-936E-4FC5-A764-3282FD33780E}" type="pres">
      <dgm:prSet presAssocID="{D5642D4E-00D8-469B-B73D-D84F110E8BC6}" presName="text0" presStyleLbl="node1" presStyleIdx="6" presStyleCnt="8" custScaleX="216176" custRadScaleRad="139099" custRadScaleInc="1136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F43D845B-580B-4182-BC47-E893BB706D2E}" type="pres">
      <dgm:prSet presAssocID="{4F258A6E-DF69-41DB-9F86-433F22B323F3}" presName="Name56" presStyleLbl="parChTrans1D2" presStyleIdx="6" presStyleCnt="7"/>
      <dgm:spPr/>
      <dgm:t>
        <a:bodyPr/>
        <a:lstStyle/>
        <a:p>
          <a:endParaRPr lang="ru-RU"/>
        </a:p>
      </dgm:t>
    </dgm:pt>
    <dgm:pt modelId="{72117301-EEA8-4FDC-98F4-A4E8ED48084C}" type="pres">
      <dgm:prSet presAssocID="{AECDEFF6-EFF7-41E2-B8C8-FDD2CF771E44}" presName="text0" presStyleLbl="node1" presStyleIdx="7" presStyleCnt="8" custScaleX="202505" custRadScaleRad="156564" custRadScaleInc="-44090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FBAD1E84-8DE1-4B98-951D-BB196346F5A3}" type="presOf" srcId="{23F49AC9-0EBC-4C72-AF97-BAF4E14B2732}" destId="{AF573EC0-277B-421C-96C7-C8826CBF40A4}" srcOrd="0" destOrd="0" presId="urn:microsoft.com/office/officeart/2008/layout/RadialCluster"/>
    <dgm:cxn modelId="{29318918-88CD-415F-8077-EE0D75935A5F}" type="presOf" srcId="{52B5519F-3936-489C-BC91-DAC814B7EC11}" destId="{757A0899-DD21-4ED8-A403-64E8575DAE18}" srcOrd="0" destOrd="0" presId="urn:microsoft.com/office/officeart/2008/layout/RadialCluster"/>
    <dgm:cxn modelId="{AAC10F98-6EA7-486F-9EF8-5688E94A7AD5}" type="presOf" srcId="{8227491F-EE95-4D07-A276-96DEBF111CE9}" destId="{4A407657-A529-439F-9879-51CEC66F2A22}" srcOrd="0" destOrd="0" presId="urn:microsoft.com/office/officeart/2008/layout/RadialCluster"/>
    <dgm:cxn modelId="{66B8D324-EB87-45EA-AEA0-6BB420AB75C7}" type="presOf" srcId="{FF37ABAA-DAE6-4A80-B698-2ACBECC0E936}" destId="{54DA9950-9F87-44DA-AE3D-B5AFBDDDCB96}" srcOrd="0" destOrd="0" presId="urn:microsoft.com/office/officeart/2008/layout/RadialCluster"/>
    <dgm:cxn modelId="{CD750068-78ED-4DD9-B608-23D78EDE05FE}" type="presOf" srcId="{55609DC7-C986-4BCC-9DDC-BF07A4DBD46A}" destId="{EE807D8A-621B-4AB9-8E15-D391FFD9677F}" srcOrd="0" destOrd="0" presId="urn:microsoft.com/office/officeart/2008/layout/RadialCluster"/>
    <dgm:cxn modelId="{7CA9283C-3EC1-47ED-88F7-9A66FC9E96DC}" srcId="{55609DC7-C986-4BCC-9DDC-BF07A4DBD46A}" destId="{2FB1D98F-F572-4233-81B8-23B0F48DEEE0}" srcOrd="2" destOrd="0" parTransId="{832EB53B-B322-4E10-824C-8A4065BFECCB}" sibTransId="{2926EEE9-CF19-4D4B-9FB7-51368086FABF}"/>
    <dgm:cxn modelId="{EBAA6F8C-8CA4-409A-B6CA-321AE839B59C}" type="presOf" srcId="{4F258A6E-DF69-41DB-9F86-433F22B323F3}" destId="{F43D845B-580B-4182-BC47-E893BB706D2E}" srcOrd="0" destOrd="0" presId="urn:microsoft.com/office/officeart/2008/layout/RadialCluster"/>
    <dgm:cxn modelId="{102DB7EE-4680-424E-B636-6F51BF4B2ACE}" srcId="{55609DC7-C986-4BCC-9DDC-BF07A4DBD46A}" destId="{D5642D4E-00D8-469B-B73D-D84F110E8BC6}" srcOrd="5" destOrd="0" parTransId="{23F49AC9-0EBC-4C72-AF97-BAF4E14B2732}" sibTransId="{AAF158AB-1807-4CBB-BF0B-B2F61528B0F8}"/>
    <dgm:cxn modelId="{F7C13CD9-E612-435C-8E81-91DA9FBFD3C6}" type="presOf" srcId="{6D56CAF9-D440-4BBC-A207-ABD5F9A4E598}" destId="{4CFCE3E1-1A66-4308-9405-AD874374147D}" srcOrd="0" destOrd="0" presId="urn:microsoft.com/office/officeart/2008/layout/RadialCluster"/>
    <dgm:cxn modelId="{D13105D0-886D-4005-A6A5-6BD36E786901}" type="presOf" srcId="{DC835740-6DB1-4352-A33E-065E27FD390A}" destId="{265F16FE-67B7-420B-8109-76EF21AA48C7}" srcOrd="0" destOrd="0" presId="urn:microsoft.com/office/officeart/2008/layout/RadialCluster"/>
    <dgm:cxn modelId="{DDC40BF6-0C43-489D-8CD0-B6FF3591763F}" type="presOf" srcId="{832EB53B-B322-4E10-824C-8A4065BFECCB}" destId="{2DD27C6E-0EEF-49FA-85DA-8E0515BBBB46}" srcOrd="0" destOrd="0" presId="urn:microsoft.com/office/officeart/2008/layout/RadialCluster"/>
    <dgm:cxn modelId="{2898FD13-C18F-4BB4-8BF7-01C22A8CBBB8}" type="presOf" srcId="{E70A9823-D43E-4BE6-94D7-FD32A45AD092}" destId="{7EDB7CEB-2C77-43E9-9D3F-64EA0642D148}" srcOrd="0" destOrd="0" presId="urn:microsoft.com/office/officeart/2008/layout/RadialCluster"/>
    <dgm:cxn modelId="{BF14975A-8FB4-4C5A-A0F0-F0763D14605B}" type="presOf" srcId="{D5680952-6E4E-4AEE-AA37-27C015A779BE}" destId="{50F260DD-6560-449D-B931-CF09CD7AE0D5}" srcOrd="0" destOrd="0" presId="urn:microsoft.com/office/officeart/2008/layout/RadialCluster"/>
    <dgm:cxn modelId="{C39F9525-37B8-4C5C-95CA-C64D83CBA536}" srcId="{55609DC7-C986-4BCC-9DDC-BF07A4DBD46A}" destId="{FF37ABAA-DAE6-4A80-B698-2ACBECC0E936}" srcOrd="4" destOrd="0" parTransId="{DC835740-6DB1-4352-A33E-065E27FD390A}" sibTransId="{633EE74A-9648-463D-993B-919849514E97}"/>
    <dgm:cxn modelId="{E387155B-235D-4EB2-9ABA-1920DFB84926}" type="presOf" srcId="{2FB1D98F-F572-4233-81B8-23B0F48DEEE0}" destId="{89570E3A-BC15-4936-8EE1-59766E6247EE}" srcOrd="0" destOrd="0" presId="urn:microsoft.com/office/officeart/2008/layout/RadialCluster"/>
    <dgm:cxn modelId="{54483A86-2251-4546-BA99-2C0E1F57D030}" srcId="{55609DC7-C986-4BCC-9DDC-BF07A4DBD46A}" destId="{AECDEFF6-EFF7-41E2-B8C8-FDD2CF771E44}" srcOrd="6" destOrd="0" parTransId="{4F258A6E-DF69-41DB-9F86-433F22B323F3}" sibTransId="{0498A4E8-3853-4421-8E26-00C1286E0C47}"/>
    <dgm:cxn modelId="{241CA6EA-B667-4DAD-AB04-ED9685ABDBEC}" srcId="{55609DC7-C986-4BCC-9DDC-BF07A4DBD46A}" destId="{8227491F-EE95-4D07-A276-96DEBF111CE9}" srcOrd="1" destOrd="0" parTransId="{D5680952-6E4E-4AEE-AA37-27C015A779BE}" sibTransId="{95C34C35-BD22-42EE-A911-28B8CFEB9EF0}"/>
    <dgm:cxn modelId="{098E3B50-023A-477C-BB62-FB916D4731F1}" srcId="{E70A9823-D43E-4BE6-94D7-FD32A45AD092}" destId="{55609DC7-C986-4BCC-9DDC-BF07A4DBD46A}" srcOrd="0" destOrd="0" parTransId="{14ED10CA-DDE8-4D1E-8764-543341E83DBD}" sibTransId="{A1D560B0-1789-4527-A4F4-953E4279A1E6}"/>
    <dgm:cxn modelId="{5602049D-7B4C-4A81-9E8C-3295F1E98067}" srcId="{55609DC7-C986-4BCC-9DDC-BF07A4DBD46A}" destId="{6D56CAF9-D440-4BBC-A207-ABD5F9A4E598}" srcOrd="0" destOrd="0" parTransId="{52B5519F-3936-489C-BC91-DAC814B7EC11}" sibTransId="{5C8884FF-65B3-42CA-8BCE-403646D2C2E6}"/>
    <dgm:cxn modelId="{3B51C7C1-5EF1-42E1-93B5-A80BC5B9D128}" type="presOf" srcId="{A4A027AE-AB77-47CB-9F9E-F7EA34209590}" destId="{C0A31621-F530-4532-9B73-A2ECD5C75B0D}" srcOrd="0" destOrd="0" presId="urn:microsoft.com/office/officeart/2008/layout/RadialCluster"/>
    <dgm:cxn modelId="{63BC5094-FD35-4067-A176-FF9E3AAC8594}" type="presOf" srcId="{C89F7DB4-947E-44E2-AE6A-75891A337CAC}" destId="{0AC7ECF9-4A37-417E-BB97-9FFF3493E2E8}" srcOrd="0" destOrd="0" presId="urn:microsoft.com/office/officeart/2008/layout/RadialCluster"/>
    <dgm:cxn modelId="{6D51ABC4-F4AE-414D-BC9F-EE440153A28D}" type="presOf" srcId="{D5642D4E-00D8-469B-B73D-D84F110E8BC6}" destId="{240E59D2-936E-4FC5-A764-3282FD33780E}" srcOrd="0" destOrd="0" presId="urn:microsoft.com/office/officeart/2008/layout/RadialCluster"/>
    <dgm:cxn modelId="{EFBC62EB-EAAF-401C-BDF2-36E3015C863C}" type="presOf" srcId="{AECDEFF6-EFF7-41E2-B8C8-FDD2CF771E44}" destId="{72117301-EEA8-4FDC-98F4-A4E8ED48084C}" srcOrd="0" destOrd="0" presId="urn:microsoft.com/office/officeart/2008/layout/RadialCluster"/>
    <dgm:cxn modelId="{A2448905-5434-44E0-9B14-8901291AE583}" srcId="{55609DC7-C986-4BCC-9DDC-BF07A4DBD46A}" destId="{C89F7DB4-947E-44E2-AE6A-75891A337CAC}" srcOrd="3" destOrd="0" parTransId="{A4A027AE-AB77-47CB-9F9E-F7EA34209590}" sibTransId="{6E0FBB07-CA11-4790-820B-0E80C613A5EF}"/>
    <dgm:cxn modelId="{665E90D2-AAF5-45CD-9F9E-8F1384529B69}" type="presParOf" srcId="{7EDB7CEB-2C77-43E9-9D3F-64EA0642D148}" destId="{9008EDD7-22B5-4755-9C60-FA50E057D71E}" srcOrd="0" destOrd="0" presId="urn:microsoft.com/office/officeart/2008/layout/RadialCluster"/>
    <dgm:cxn modelId="{6E60BDBA-37BD-42C2-B7C2-1687FE432EE0}" type="presParOf" srcId="{9008EDD7-22B5-4755-9C60-FA50E057D71E}" destId="{EE807D8A-621B-4AB9-8E15-D391FFD9677F}" srcOrd="0" destOrd="0" presId="urn:microsoft.com/office/officeart/2008/layout/RadialCluster"/>
    <dgm:cxn modelId="{EC02EE54-A175-4985-B3CB-E27AF819A21B}" type="presParOf" srcId="{9008EDD7-22B5-4755-9C60-FA50E057D71E}" destId="{757A0899-DD21-4ED8-A403-64E8575DAE18}" srcOrd="1" destOrd="0" presId="urn:microsoft.com/office/officeart/2008/layout/RadialCluster"/>
    <dgm:cxn modelId="{5471ECBB-8BFD-44AB-A606-C94BAD833298}" type="presParOf" srcId="{9008EDD7-22B5-4755-9C60-FA50E057D71E}" destId="{4CFCE3E1-1A66-4308-9405-AD874374147D}" srcOrd="2" destOrd="0" presId="urn:microsoft.com/office/officeart/2008/layout/RadialCluster"/>
    <dgm:cxn modelId="{AA75F7B2-00A8-4AA7-A65D-B6D6B9197FB6}" type="presParOf" srcId="{9008EDD7-22B5-4755-9C60-FA50E057D71E}" destId="{50F260DD-6560-449D-B931-CF09CD7AE0D5}" srcOrd="3" destOrd="0" presId="urn:microsoft.com/office/officeart/2008/layout/RadialCluster"/>
    <dgm:cxn modelId="{484774A0-6162-4D5B-9841-630EEE45A179}" type="presParOf" srcId="{9008EDD7-22B5-4755-9C60-FA50E057D71E}" destId="{4A407657-A529-439F-9879-51CEC66F2A22}" srcOrd="4" destOrd="0" presId="urn:microsoft.com/office/officeart/2008/layout/RadialCluster"/>
    <dgm:cxn modelId="{B1A48367-29EC-4D99-B085-AB6118C57B46}" type="presParOf" srcId="{9008EDD7-22B5-4755-9C60-FA50E057D71E}" destId="{2DD27C6E-0EEF-49FA-85DA-8E0515BBBB46}" srcOrd="5" destOrd="0" presId="urn:microsoft.com/office/officeart/2008/layout/RadialCluster"/>
    <dgm:cxn modelId="{30EAAE89-F996-4E04-933F-7A2236231ED8}" type="presParOf" srcId="{9008EDD7-22B5-4755-9C60-FA50E057D71E}" destId="{89570E3A-BC15-4936-8EE1-59766E6247EE}" srcOrd="6" destOrd="0" presId="urn:microsoft.com/office/officeart/2008/layout/RadialCluster"/>
    <dgm:cxn modelId="{36D6E4D3-431B-4041-A998-11A60C24EACB}" type="presParOf" srcId="{9008EDD7-22B5-4755-9C60-FA50E057D71E}" destId="{C0A31621-F530-4532-9B73-A2ECD5C75B0D}" srcOrd="7" destOrd="0" presId="urn:microsoft.com/office/officeart/2008/layout/RadialCluster"/>
    <dgm:cxn modelId="{86035B01-6FD1-49A7-85E2-978F2E7401E9}" type="presParOf" srcId="{9008EDD7-22B5-4755-9C60-FA50E057D71E}" destId="{0AC7ECF9-4A37-417E-BB97-9FFF3493E2E8}" srcOrd="8" destOrd="0" presId="urn:microsoft.com/office/officeart/2008/layout/RadialCluster"/>
    <dgm:cxn modelId="{7EEA21CA-FE39-4EFB-8FE3-A9EBA9A5EE6E}" type="presParOf" srcId="{9008EDD7-22B5-4755-9C60-FA50E057D71E}" destId="{265F16FE-67B7-420B-8109-76EF21AA48C7}" srcOrd="9" destOrd="0" presId="urn:microsoft.com/office/officeart/2008/layout/RadialCluster"/>
    <dgm:cxn modelId="{30FC1A28-5F0E-4932-8DF1-4A9130BF2F9E}" type="presParOf" srcId="{9008EDD7-22B5-4755-9C60-FA50E057D71E}" destId="{54DA9950-9F87-44DA-AE3D-B5AFBDDDCB96}" srcOrd="10" destOrd="0" presId="urn:microsoft.com/office/officeart/2008/layout/RadialCluster"/>
    <dgm:cxn modelId="{E60AB321-969D-42AE-B839-305BBBD9C88F}" type="presParOf" srcId="{9008EDD7-22B5-4755-9C60-FA50E057D71E}" destId="{AF573EC0-277B-421C-96C7-C8826CBF40A4}" srcOrd="11" destOrd="0" presId="urn:microsoft.com/office/officeart/2008/layout/RadialCluster"/>
    <dgm:cxn modelId="{B8F64A51-E530-4796-A327-36ADA231C318}" type="presParOf" srcId="{9008EDD7-22B5-4755-9C60-FA50E057D71E}" destId="{240E59D2-936E-4FC5-A764-3282FD33780E}" srcOrd="12" destOrd="0" presId="urn:microsoft.com/office/officeart/2008/layout/RadialCluster"/>
    <dgm:cxn modelId="{DC2D7BD2-00AC-42CA-AF49-C83E4BA4E68E}" type="presParOf" srcId="{9008EDD7-22B5-4755-9C60-FA50E057D71E}" destId="{F43D845B-580B-4182-BC47-E893BB706D2E}" srcOrd="13" destOrd="0" presId="urn:microsoft.com/office/officeart/2008/layout/RadialCluster"/>
    <dgm:cxn modelId="{6D4AACF2-4C10-4C1C-A47B-75EC9EE5D566}" type="presParOf" srcId="{9008EDD7-22B5-4755-9C60-FA50E057D71E}" destId="{72117301-EEA8-4FDC-98F4-A4E8ED48084C}" srcOrd="14" destOrd="0" presId="urn:microsoft.com/office/officeart/2008/layout/RadialCluster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EE807D8A-621B-4AB9-8E15-D391FFD9677F}">
      <dsp:nvSpPr>
        <dsp:cNvPr id="0" name=""/>
        <dsp:cNvSpPr/>
      </dsp:nvSpPr>
      <dsp:spPr>
        <a:xfrm>
          <a:off x="1963142" y="973442"/>
          <a:ext cx="1270468" cy="788670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640" tIns="40640" rIns="40640" bIns="40640" numCol="1" spcCol="1270" anchor="ctr" anchorCtr="0">
          <a:noAutofit/>
        </a:bodyPr>
        <a:lstStyle/>
        <a:p>
          <a:pPr lvl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600" kern="1200"/>
            <a:t>Естественные науки</a:t>
          </a:r>
        </a:p>
      </dsp:txBody>
      <dsp:txXfrm>
        <a:off x="2001642" y="1011942"/>
        <a:ext cx="1193468" cy="711670"/>
      </dsp:txXfrm>
    </dsp:sp>
    <dsp:sp modelId="{757A0899-DD21-4ED8-A403-64E8575DAE18}">
      <dsp:nvSpPr>
        <dsp:cNvPr id="0" name=""/>
        <dsp:cNvSpPr/>
      </dsp:nvSpPr>
      <dsp:spPr>
        <a:xfrm rot="16228913">
          <a:off x="2440006" y="810389"/>
          <a:ext cx="32611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26116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CFCE3E1-1A66-4308-9405-AD874374147D}">
      <dsp:nvSpPr>
        <dsp:cNvPr id="0" name=""/>
        <dsp:cNvSpPr/>
      </dsp:nvSpPr>
      <dsp:spPr>
        <a:xfrm>
          <a:off x="2006813" y="118928"/>
          <a:ext cx="1199688" cy="52840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3500" tIns="63500" rIns="63500" bIns="63500" numCol="1" spcCol="1270" anchor="ctr" anchorCtr="0">
          <a:noAutofit/>
        </a:bodyPr>
        <a:lstStyle/>
        <a:p>
          <a:pPr lvl="0" algn="ctr" defTabSz="1111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500" kern="1200"/>
            <a:t>Химия</a:t>
          </a:r>
        </a:p>
      </dsp:txBody>
      <dsp:txXfrm>
        <a:off x="2032608" y="144723"/>
        <a:ext cx="1148098" cy="476818"/>
      </dsp:txXfrm>
    </dsp:sp>
    <dsp:sp modelId="{50F260DD-6560-449D-B931-CF09CD7AE0D5}">
      <dsp:nvSpPr>
        <dsp:cNvPr id="0" name=""/>
        <dsp:cNvSpPr/>
      </dsp:nvSpPr>
      <dsp:spPr>
        <a:xfrm rot="19884621">
          <a:off x="3207591" y="919469"/>
          <a:ext cx="42678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26786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407657-A529-439F-9879-51CEC66F2A22}">
      <dsp:nvSpPr>
        <dsp:cNvPr id="0" name=""/>
        <dsp:cNvSpPr/>
      </dsp:nvSpPr>
      <dsp:spPr>
        <a:xfrm>
          <a:off x="3505662" y="288944"/>
          <a:ext cx="1174980" cy="52840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260" tIns="48260" rIns="48260" bIns="4826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900" kern="1200"/>
            <a:t>Экология</a:t>
          </a:r>
        </a:p>
      </dsp:txBody>
      <dsp:txXfrm>
        <a:off x="3531457" y="314739"/>
        <a:ext cx="1123390" cy="476818"/>
      </dsp:txXfrm>
    </dsp:sp>
    <dsp:sp modelId="{2DD27C6E-0EEF-49FA-85DA-8E0515BBBB46}">
      <dsp:nvSpPr>
        <dsp:cNvPr id="0" name=""/>
        <dsp:cNvSpPr/>
      </dsp:nvSpPr>
      <dsp:spPr>
        <a:xfrm rot="607269">
          <a:off x="3231175" y="1508678"/>
          <a:ext cx="31306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13064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89570E3A-BC15-4936-8EE1-59766E6247EE}">
      <dsp:nvSpPr>
        <dsp:cNvPr id="0" name=""/>
        <dsp:cNvSpPr/>
      </dsp:nvSpPr>
      <dsp:spPr>
        <a:xfrm>
          <a:off x="3541803" y="1376331"/>
          <a:ext cx="1169136" cy="52840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3340" tIns="53340" rIns="53340" bIns="53340" numCol="1" spcCol="1270" anchor="ctr" anchorCtr="0">
          <a:noAutofit/>
        </a:bodyPr>
        <a:lstStyle/>
        <a:p>
          <a:pPr lvl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100" kern="1200"/>
            <a:t>Геология</a:t>
          </a:r>
        </a:p>
      </dsp:txBody>
      <dsp:txXfrm>
        <a:off x="3567598" y="1402126"/>
        <a:ext cx="1117546" cy="476818"/>
      </dsp:txXfrm>
    </dsp:sp>
    <dsp:sp modelId="{C0A31621-F530-4532-9B73-A2ECD5C75B0D}">
      <dsp:nvSpPr>
        <dsp:cNvPr id="0" name=""/>
        <dsp:cNvSpPr/>
      </dsp:nvSpPr>
      <dsp:spPr>
        <a:xfrm rot="2808386">
          <a:off x="2898081" y="1925042"/>
          <a:ext cx="446968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46968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0AC7ECF9-4A37-417E-BB97-9FFF3493E2E8}">
      <dsp:nvSpPr>
        <dsp:cNvPr id="0" name=""/>
        <dsp:cNvSpPr/>
      </dsp:nvSpPr>
      <dsp:spPr>
        <a:xfrm>
          <a:off x="2925334" y="2087972"/>
          <a:ext cx="1194494" cy="52840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8260" tIns="48260" rIns="48260" bIns="48260" numCol="1" spcCol="1270" anchor="ctr" anchorCtr="0">
          <a:noAutofit/>
        </a:bodyPr>
        <a:lstStyle/>
        <a:p>
          <a:pPr lvl="0" algn="ctr" defTabSz="8445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900" kern="1200"/>
            <a:t>Биология</a:t>
          </a:r>
        </a:p>
      </dsp:txBody>
      <dsp:txXfrm>
        <a:off x="2951129" y="2113767"/>
        <a:ext cx="1142904" cy="476818"/>
      </dsp:txXfrm>
    </dsp:sp>
    <dsp:sp modelId="{265F16FE-67B7-420B-8109-76EF21AA48C7}">
      <dsp:nvSpPr>
        <dsp:cNvPr id="0" name=""/>
        <dsp:cNvSpPr/>
      </dsp:nvSpPr>
      <dsp:spPr>
        <a:xfrm rot="7610637">
          <a:off x="1978789" y="1924261"/>
          <a:ext cx="405234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405234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DA9950-9F87-44DA-AE3D-B5AFBDDDCB96}">
      <dsp:nvSpPr>
        <dsp:cNvPr id="0" name=""/>
        <dsp:cNvSpPr/>
      </dsp:nvSpPr>
      <dsp:spPr>
        <a:xfrm>
          <a:off x="1259341" y="2086410"/>
          <a:ext cx="1205205" cy="52840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5720" tIns="45720" rIns="45720" bIns="45720" numCol="1" spcCol="1270" anchor="ctr" anchorCtr="0">
          <a:noAutofit/>
        </a:bodyPr>
        <a:lstStyle/>
        <a:p>
          <a:pPr lvl="0" algn="ctr" defTabSz="8001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800" kern="1200"/>
            <a:t>География</a:t>
          </a:r>
        </a:p>
      </dsp:txBody>
      <dsp:txXfrm>
        <a:off x="1285136" y="2112205"/>
        <a:ext cx="1153615" cy="476818"/>
      </dsp:txXfrm>
    </dsp:sp>
    <dsp:sp modelId="{AF573EC0-277B-421C-96C7-C8826CBF40A4}">
      <dsp:nvSpPr>
        <dsp:cNvPr id="0" name=""/>
        <dsp:cNvSpPr/>
      </dsp:nvSpPr>
      <dsp:spPr>
        <a:xfrm rot="10203979">
          <a:off x="1691870" y="1502603"/>
          <a:ext cx="273320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273320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40E59D2-936E-4FC5-A764-3282FD33780E}">
      <dsp:nvSpPr>
        <dsp:cNvPr id="0" name=""/>
        <dsp:cNvSpPr/>
      </dsp:nvSpPr>
      <dsp:spPr>
        <a:xfrm>
          <a:off x="551625" y="1362000"/>
          <a:ext cx="1142293" cy="52840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60960" tIns="60960" rIns="60960" bIns="60960" numCol="1" spcCol="1270" anchor="ctr" anchorCtr="0">
          <a:noAutofit/>
        </a:bodyPr>
        <a:lstStyle/>
        <a:p>
          <a:pPr lvl="0" algn="ctr" defTabSz="10668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2400" kern="1200"/>
            <a:t>Физика</a:t>
          </a:r>
        </a:p>
      </dsp:txBody>
      <dsp:txXfrm>
        <a:off x="577420" y="1387795"/>
        <a:ext cx="1090703" cy="476818"/>
      </dsp:txXfrm>
    </dsp:sp>
    <dsp:sp modelId="{F43D845B-580B-4182-BC47-E893BB706D2E}">
      <dsp:nvSpPr>
        <dsp:cNvPr id="0" name=""/>
        <dsp:cNvSpPr/>
      </dsp:nvSpPr>
      <dsp:spPr>
        <a:xfrm rot="12434040">
          <a:off x="1590615" y="950593"/>
          <a:ext cx="394386" cy="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394386" y="0"/>
              </a:lnTo>
            </a:path>
          </a:pathLst>
        </a:custGeom>
        <a:noFill/>
        <a:ln w="12700" cap="flat" cmpd="sng" algn="ctr">
          <a:solidFill>
            <a:schemeClr val="dk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2117301-EEA8-4FDC-98F4-A4E8ED48084C}">
      <dsp:nvSpPr>
        <dsp:cNvPr id="0" name=""/>
        <dsp:cNvSpPr/>
      </dsp:nvSpPr>
      <dsp:spPr>
        <a:xfrm>
          <a:off x="564111" y="331944"/>
          <a:ext cx="1070054" cy="528408"/>
        </a:xfrm>
        <a:prstGeom prst="roundRect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3020" tIns="33020" rIns="33020" bIns="33020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kern="1200"/>
            <a:t>Астрономия</a:t>
          </a:r>
        </a:p>
      </dsp:txBody>
      <dsp:txXfrm>
        <a:off x="589906" y="357739"/>
        <a:ext cx="1018464" cy="4768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8/layout/RadialCluster">
  <dgm:title val=""/>
  <dgm:desc val=""/>
  <dgm:catLst>
    <dgm:cat type="relationship" pri="19500"/>
    <dgm:cat type="cycle" pri="15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Name0">
    <dgm:varLst>
      <dgm:chMax val="1"/>
      <dgm:chPref val="1"/>
      <dgm:dir/>
      <dgm:animOne val="branch"/>
      <dgm:animLvl val="lvl"/>
    </dgm:varLst>
    <dgm:alg type="composite">
      <dgm:param type="ar" val="1.00"/>
    </dgm:alg>
    <dgm:shape xmlns:r="http://schemas.openxmlformats.org/officeDocument/2006/relationships" r:blip="">
      <dgm:adjLst/>
    </dgm:shape>
    <dgm:choose name="Name1">
      <dgm:if name="Name2" func="var" arg="dir" op="equ" val="norm">
        <dgm:choose name="Name3">
          <dgm:if name="Name4" axis="ch ch" ptType="node node" cnt="1 0" func="cnt" op="equ" val="1">
            <dgm:constrLst>
              <dgm:constr type="l" for="ch" forName="textCenter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r" for="ch" forName="cycle_1" refType="w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5" axis="ch ch" ptType="node node" cnt="1 0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6" axis="ch ch" ptType="node node" cnt="1 0" func="cnt" op="equ" val="3">
            <dgm:choose name="Name7">
              <dgm:if name="Name8" axis="ch ch ch" ptType="node node node" st="1 2 0" cnt="1 1 0" func="cnt" op="equ" val="1">
                <dgm:choose name="Name9">
                  <dgm:if name="Name10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12">
                <dgm:choose name="Name13">
                  <dgm:if name="Name14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15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r" for="ch" forName="cycle_2" refType="w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l" for="ch" forName="cycle_3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16" axis="ch ch" ptType="node node" cnt="1 0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r" for="ch" forName="cycle_2" refType="w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l" for="ch" forName="cycle_4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17" axis="ch ch" ptType="node node" cnt="1 0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r" for="ch" forName="cycle_3" refType="w" fact="0.89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l" for="ch" forName="cycle_4" refType="w" fact="0.11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18" axis="ch ch" ptType="node node" cnt="1 0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r" for="ch" forName="cycle_2" refType="w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r" for="ch" forName="cycle_3" refType="w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l" for="ch" forName="cycle_5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l" for="ch" forName="cycle_6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19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r" for="ch" forName="cycle_2" refType="w" fact="0.938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r" for="ch" forName="cycle_3" refType="w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r" for="ch" forName="cycle_4" refType="w" fact="0.8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l" for="ch" forName="cycle_5" refType="w" fact="0.2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l" for="ch" forName="cycle_6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l" for="ch" forName="cycle_7" refType="w" fact="0.062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if>
      <dgm:else name="Name20">
        <dgm:choose name="Name21">
          <dgm:if name="Name22" axis="ch ch" ptType="node node" func="cnt" op="equ" val="1">
            <dgm:constrLst>
              <dgm:constr type="r" for="ch" forName="textCenter" refType="w"/>
              <dgm:constr type="ctrY" for="ch" forName="textCenter" refType="h" fact="0.5"/>
              <dgm:constr type="w" for="ch" forName="textCenter" refType="w" fact="0.32"/>
              <dgm:constr type="h" for="ch" forName="textCenter" refType="w" refFor="ch" refForName="textCenter"/>
              <dgm:constr type="l" for="ch" forName="cycle_1"/>
              <dgm:constr type="ctrY" for="ch" forName="cycle_1" refType="h" fact="0.5"/>
              <dgm:constr type="w" for="ch" forName="cycle_1" refType="w" fact="0.56"/>
              <dgm:constr type="h" for="ch" forName="cycle_1" refType="h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userS" for="des" ptType="node" refType="w" refFor="ch" refForName="textCenter" fact="0.67"/>
            </dgm:constrLst>
          </dgm:if>
          <dgm:if name="Name23" axis="ch ch" ptType="node node" func="cnt" op="equ" val="2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5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/>
              <dgm:constr type="h" for="ch" forName="cycle_1" refType="h" fact="0.34"/>
              <dgm:constr type="ctrX" for="ch" forName="cycle_2" refType="w" fact="0.5"/>
              <dgm:constr type="b" for="ch" forName="cycle_2" refType="h"/>
              <dgm:constr type="w" for="ch" forName="cycle_2" refType="w"/>
              <dgm:constr type="h" for="ch" forName="cycle_2" refType="h" fact="0.34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userS" for="des" ptType="node" refType="w" refFor="ch" refForName="textCenter" fact="0.67"/>
            </dgm:constrLst>
          </dgm:if>
          <dgm:if name="Name24" axis="ch ch" ptType="node node" func="cnt" op="equ" val="3">
            <dgm:choose name="Name25">
              <dgm:if name="Name26" axis="ch ch ch" ptType="node node node" st="1 2 0" cnt="1 1 0" func="cnt" op="equ" val="1">
                <dgm:choose name="Name27">
                  <dgm:if name="Name28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29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 fact="0.85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if>
              <dgm:else name="Name30">
                <dgm:choose name="Name31">
                  <dgm:if name="Name32" axis="ch ch ch" ptType="node node node" st="1 3 0" cnt="1 1 0" func="cnt" op="equ" val="1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 fact="0.85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if>
                  <dgm:else name="Name33">
                    <dgm:constrLst>
                      <dgm:constr type="ctrX" for="ch" forName="textCenter" refType="w" fact="0.5"/>
                      <dgm:constr type="t" for="ch" forName="textCenter" refType="h" fact="0.436"/>
                      <dgm:constr type="w" for="ch" forName="textCenter" refType="w" fact="0.21"/>
                      <dgm:constr type="h" for="ch" forName="textCenter" refType="w" refFor="ch" refForName="textCenter"/>
                      <dgm:constr type="ctrX" for="ch" forName="cycle_1" refType="w" fact="0.5"/>
                      <dgm:constr type="t" for="ch" forName="cycle_1"/>
                      <dgm:constr type="w" for="ch" forName="cycle_1" refType="w" fact="0.61"/>
                      <dgm:constr type="h" for="ch" forName="cycle_1" refType="h" fact="0.36"/>
                      <dgm:constr type="diam" for="ch" forName="cycle_1" refType="w" fact="0.5"/>
                      <dgm:constr type="l" for="ch" forName="cycle_2"/>
                      <dgm:constr type="b" for="ch" forName="cycle_2" refType="h"/>
                      <dgm:constr type="w" for="ch" forName="cycle_2" refType="w" fact="0.46"/>
                      <dgm:constr type="h" for="ch" forName="cycle_2" refType="h" fact="0.54"/>
                      <dgm:constr type="diam" for="ch" forName="cycle_2" refType="w" fact="0.5"/>
                      <dgm:constr type="r" for="ch" forName="cycle_3" refType="w"/>
                      <dgm:constr type="b" for="ch" forName="cycle_3" refType="h"/>
                      <dgm:constr type="w" for="ch" forName="cycle_3" refType="w" fact="0.46"/>
                      <dgm:constr type="h" for="ch" forName="cycle_3" refType="h" fact="0.54"/>
                      <dgm:constr type="diam" for="ch" forName="cycle_3" refType="w" fact="0.5"/>
                      <dgm:constr type="primFontSz" for="ch" forName="textCenter" val="65"/>
                      <dgm:constr type="primFontSz" for="des" forName="childCenter1" val="65"/>
                      <dgm:constr type="primFontSz" for="des" forName="text1" op="equ" val="65"/>
                      <dgm:constr type="primFontSz" for="des" forName="childCenter2" refType="primFontSz" refFor="des" refForName="childCenter1" op="equ"/>
                      <dgm:constr type="primFontSz" for="des" forName="text2" refType="primFontSz" refFor="des" refForName="text1" op="equ"/>
                      <dgm:constr type="primFontSz" for="des" forName="childCenter3" refType="primFontSz" refFor="des" refForName="childCenter1" op="equ"/>
                      <dgm:constr type="primFontSz" for="des" forName="text3" refType="primFontSz" refFor="des" refForName="text1" op="equ"/>
                      <dgm:constr type="userS" for="des" ptType="node" refType="w" refFor="ch" refForName="textCenter" fact="0.67"/>
                    </dgm:constrLst>
                  </dgm:else>
                </dgm:choose>
              </dgm:else>
            </dgm:choose>
          </dgm:if>
          <dgm:if name="Name34" axis="ch ch" ptType="node node" func="cnt" op="equ" val="4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5"/>
              <dgm:constr type="h" for="ch" forName="cycle_1" refType="h" fact="0.33"/>
              <dgm:constr type="l" for="ch" forName="cycle_2"/>
              <dgm:constr type="ctrY" for="ch" forName="cycle_2" refType="h" fact="0.5"/>
              <dgm:constr type="w" for="ch" forName="cycle_2" refType="w" fact="0.33"/>
              <dgm:constr type="h" for="ch" forName="cycle_2" refType="h" fact="0.5"/>
              <dgm:constr type="ctrX" for="ch" forName="cycle_3" refType="w" fact="0.5"/>
              <dgm:constr type="b" for="ch" forName="cycle_3" refType="h"/>
              <dgm:constr type="w" for="ch" forName="cycle_3" refType="w" fact="0.5"/>
              <dgm:constr type="h" for="ch" forName="cycle_3" refType="h" fact="0.33"/>
              <dgm:constr type="r" for="ch" forName="cycle_4" refType="w"/>
              <dgm:constr type="ctrY" for="ch" forName="cycle_4" refType="h" fact="0.5"/>
              <dgm:constr type="w" for="ch" forName="cycle_4" refType="w" fact="0.33"/>
              <dgm:constr type="h" for="ch" forName="cycle_4" refType="h" fact="0.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userS" for="des" ptType="node" refType="w" refFor="ch" refForName="textCenter" fact="0.67"/>
            </dgm:constrLst>
          </dgm:if>
          <dgm:if name="Name35" axis="ch ch" ptType="node node" func="cnt" op="equ" val="5">
            <dgm:constrLst>
              <dgm:constr type="ctrX" for="ch" forName="textCenter" refType="w" fact="0.5"/>
              <dgm:constr type="t" for="ch" forName="textCenter" refType="h" fact="0.42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24"/>
              <dgm:constr type="w" for="ch" forName="cycle_2" refType="w" fact="0.33"/>
              <dgm:constr type="h" for="ch" forName="cycle_2" refType="w" refFor="ch" refForName="cycle_2"/>
              <dgm:constr type="l" for="ch" forName="cycle_3" refType="w" fact="0.11"/>
              <dgm:constr type="b" for="ch" forName="cycle_3" refType="h"/>
              <dgm:constr type="w" for="ch" forName="cycle_3" refType="w" fact="0.33"/>
              <dgm:constr type="h" for="ch" forName="cycle_3" refType="w" refFor="ch" refForName="cycle_3"/>
              <dgm:constr type="r" for="ch" forName="cycle_4" refType="w" fact="0.89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t" for="ch" forName="cycle_5" refType="h" fact="0.24"/>
              <dgm:constr type="w" for="ch" forName="cycle_5" refType="w" fact="0.33"/>
              <dgm:constr type="h" for="ch" forName="cycle_5" refType="w" refFor="ch" refForName="cycle_5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userS" for="des" ptType="node" refType="w" refFor="ch" refForName="textCenter" fact="0.67"/>
            </dgm:constrLst>
          </dgm:if>
          <dgm:if name="Name36" axis="ch ch" ptType="node node" func="cnt" op="equ" val="6">
            <dgm:constrLst>
              <dgm:constr type="ctrX" for="ch" forName="textCenter" refType="w" fact="0.5"/>
              <dgm:constr type="ctrY" for="ch" forName="textCenter" refType="h" fact="0.5"/>
              <dgm:constr type="w" for="ch" forName="textCenter" refType="w" fact="0.2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33"/>
              <dgm:constr type="h" for="ch" forName="cycle_1" refType="w" refFor="ch" refForName="cycle_1"/>
              <dgm:constr type="l" for="ch" forName="cycle_2"/>
              <dgm:constr type="t" for="ch" forName="cycle_2" refType="h" fact="0.17"/>
              <dgm:constr type="w" for="ch" forName="cycle_2" refType="w" fact="0.33"/>
              <dgm:constr type="h" for="ch" forName="cycle_2" refType="w" refFor="ch" refForName="cycle_2"/>
              <dgm:constr type="l" for="ch" forName="cycle_3"/>
              <dgm:constr type="b" for="ch" forName="cycle_3" refType="h" fact="0.83"/>
              <dgm:constr type="w" for="ch" forName="cycle_3" refType="w" fact="0.33"/>
              <dgm:constr type="h" for="ch" forName="cycle_3" refType="w" refFor="ch" refForName="cycle_3"/>
              <dgm:constr type="ctrX" for="ch" forName="cycle_4" refType="w" fact="0.5"/>
              <dgm:constr type="b" for="ch" forName="cycle_4" refType="h"/>
              <dgm:constr type="w" for="ch" forName="cycle_4" refType="w" fact="0.33"/>
              <dgm:constr type="h" for="ch" forName="cycle_4" refType="w" refFor="ch" refForName="cycle_4"/>
              <dgm:constr type="r" for="ch" forName="cycle_5" refType="w"/>
              <dgm:constr type="b" for="ch" forName="cycle_5" refType="h" fact="0.83"/>
              <dgm:constr type="w" for="ch" forName="cycle_5" refType="w" fact="0.33"/>
              <dgm:constr type="h" for="ch" forName="cycle_5" refType="w" refFor="ch" refForName="cycle_5"/>
              <dgm:constr type="r" for="ch" forName="cycle_6" refType="w"/>
              <dgm:constr type="t" for="ch" forName="cycle_6" refType="h" fact="0.17"/>
              <dgm:constr type="w" for="ch" forName="cycle_6" refType="w" fact="0.33"/>
              <dgm:constr type="h" for="ch" forName="cycle_6" refType="w" refFor="ch" refForName="cycle_6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userS" for="des" ptType="node" refType="w" refFor="ch" refForName="textCenter" fact="0.67"/>
            </dgm:constrLst>
          </dgm:if>
          <dgm:else name="Name37">
            <dgm:constrLst>
              <dgm:constr type="ctrX" for="ch" forName="textCenter" refType="w" fact="0.5"/>
              <dgm:constr type="t" for="ch" forName="textCenter" refType="h" fact="0.444"/>
              <dgm:constr type="w" for="ch" forName="textCenter" refType="w" fact="0.167"/>
              <dgm:constr type="h" for="ch" forName="textCenter" refType="w" refFor="ch" refForName="textCenter"/>
              <dgm:constr type="ctrX" for="ch" forName="cycle_1" refType="w" fact="0.5"/>
              <dgm:constr type="t" for="ch" forName="cycle_1"/>
              <dgm:constr type="w" for="ch" forName="cycle_1" refType="w" fact="0.263"/>
              <dgm:constr type="h" for="ch" forName="cycle_1" refType="w" refFor="ch" refForName="cycle_1"/>
              <dgm:constr type="l" for="ch" forName="cycle_2" refType="w" fact="0.062"/>
              <dgm:constr type="t" for="ch" forName="cycle_2" refType="h" fact="0.141"/>
              <dgm:constr type="w" for="ch" forName="cycle_2" refType="w" fact="0.263"/>
              <dgm:constr type="h" for="ch" forName="cycle_2" refType="w" refFor="ch" refForName="cycle_2"/>
              <dgm:constr type="l" for="ch" forName="cycle_3"/>
              <dgm:constr type="b" for="ch" forName="cycle_3" refType="h" fact="0.74"/>
              <dgm:constr type="w" for="ch" forName="cycle_3" refType="w" fact="0.263"/>
              <dgm:constr type="h" for="ch" forName="cycle_3" refType="w" refFor="ch" refForName="cycle_3"/>
              <dgm:constr type="l" for="ch" forName="cycle_4" refType="w" fact="0.2"/>
              <dgm:constr type="b" for="ch" forName="cycle_4" refType="h"/>
              <dgm:constr type="w" for="ch" forName="cycle_4" refType="w" fact="0.263"/>
              <dgm:constr type="h" for="ch" forName="cycle_4" refType="w" refFor="ch" refForName="cycle_4"/>
              <dgm:constr type="r" for="ch" forName="cycle_5" refType="w" fact="0.8"/>
              <dgm:constr type="b" for="ch" forName="cycle_5" refType="h"/>
              <dgm:constr type="w" for="ch" forName="cycle_5" refType="w" fact="0.263"/>
              <dgm:constr type="h" for="ch" forName="cycle_5" refType="w" refFor="ch" refForName="cycle_5"/>
              <dgm:constr type="r" for="ch" forName="cycle_6" refType="w"/>
              <dgm:constr type="b" for="ch" forName="cycle_6" refType="h" fact="0.74"/>
              <dgm:constr type="w" for="ch" forName="cycle_6" refType="w" fact="0.263"/>
              <dgm:constr type="h" for="ch" forName="cycle_6" refType="w" refFor="ch" refForName="cycle_6"/>
              <dgm:constr type="r" for="ch" forName="cycle_7" refType="w" fact="0.938"/>
              <dgm:constr type="t" for="ch" forName="cycle_7" refType="h" fact="0.141"/>
              <dgm:constr type="w" for="ch" forName="cycle_7" refType="w" fact="0.263"/>
              <dgm:constr type="h" for="ch" forName="cycle_7" refType="w" refFor="ch" refForName="cycle_7"/>
              <dgm:constr type="primFontSz" for="ch" forName="textCenter" val="65"/>
              <dgm:constr type="primFontSz" for="des" forName="childCenter1" val="65"/>
              <dgm:constr type="primFontSz" for="des" forName="text1" op="equ" val="65"/>
              <dgm:constr type="primFontSz" for="des" forName="childCenter2" refType="primFontSz" refFor="des" refForName="childCenter1" op="equ"/>
              <dgm:constr type="primFontSz" for="des" forName="text2" refType="primFontSz" refFor="des" refForName="text1" op="equ"/>
              <dgm:constr type="primFontSz" for="des" forName="childCenter3" refType="primFontSz" refFor="des" refForName="childCenter1" op="equ"/>
              <dgm:constr type="primFontSz" for="des" forName="text3" refType="primFontSz" refFor="des" refForName="text1" op="equ"/>
              <dgm:constr type="primFontSz" for="des" forName="childCenter4" refType="primFontSz" refFor="des" refForName="childCenter1" op="equ"/>
              <dgm:constr type="primFontSz" for="des" forName="text4" refType="primFontSz" refFor="des" refForName="text1" op="equ"/>
              <dgm:constr type="primFontSz" for="des" forName="childCenter5" refType="primFontSz" refFor="des" refForName="childCenter1" op="equ"/>
              <dgm:constr type="primFontSz" for="des" forName="text5" refType="primFontSz" refFor="des" refForName="text1" op="equ"/>
              <dgm:constr type="primFontSz" for="des" forName="childCenter6" refType="primFontSz" refFor="des" refForName="childCenter1" op="equ"/>
              <dgm:constr type="primFontSz" for="des" forName="text6" refType="primFontSz" refFor="des" refForName="text1" op="equ"/>
              <dgm:constr type="primFontSz" for="des" forName="childCenter7" refType="primFontSz" refFor="des" refForName="childCenter1" op="equ"/>
              <dgm:constr type="primFontSz" for="des" forName="text7" refType="primFontSz" refFor="des" refForName="text1" op="equ"/>
              <dgm:constr type="userS" for="des" ptType="node" refType="w" refFor="ch" refForName="textCenter" fact="0.67"/>
            </dgm:constrLst>
          </dgm:else>
        </dgm:choose>
      </dgm:else>
    </dgm:choose>
    <dgm:forEach name="Name38" axis="ch" ptType="node" cnt="1">
      <dgm:choose name="Name39">
        <dgm:if name="Name40" axis="des" func="maxDepth" op="lte" val="1">
          <dgm:layoutNode name="singleCycle">
            <dgm:choose name="Name41">
              <dgm:if name="Name42" axis="ch" ptType="node" func="cnt" op="equ" val="1">
                <dgm:choose name="Name43">
                  <dgm:if name="Name44" func="var" arg="dir" op="equ" val="norm">
                    <dgm:alg type="cycle">
                      <dgm:param type="stAng" val="90"/>
                      <dgm:param type="ctrShpMap" val="fNode"/>
                    </dgm:alg>
                  </dgm:if>
                  <dgm:else name="Name45">
                    <dgm:alg type="cycle">
                      <dgm:param type="stAng" val="-90"/>
                      <dgm:param type="spanAng" val="-360"/>
                      <dgm:param type="ctrShpMap" val="fNode"/>
                    </dgm:alg>
                  </dgm:else>
                </dgm:choose>
              </dgm:if>
              <dgm:else name="Name46">
                <dgm:choose name="Name47">
                  <dgm:if name="Name48" func="var" arg="dir" op="equ" val="norm">
                    <dgm:alg type="cycle">
                      <dgm:param type="ctrShpMap" val="fNode"/>
                    </dgm:alg>
                  </dgm:if>
                  <dgm:else name="Name49">
                    <dgm:alg type="cycle">
                      <dgm:param type="spanAng" val="-360"/>
                      <dgm:param type="ctrShpMap" val="fNode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hoose name="Name50">
              <dgm:if name="Name51" axis="ch" ptType="node" func="cnt" op="equ" val="0">
                <dgm:constrLst>
                  <dgm:constr type="w" for="ch" forName="singleCenter" refType="w"/>
                  <dgm:constr type="h" for="ch" forName="singleCenter" refType="w" refFor="ch" refForName="singleCenter"/>
                </dgm:constrLst>
              </dgm:if>
              <dgm:if name="Name52" axis="ch" ptType="node" func="cnt" op="equ" val="1">
                <dgm:constrLst>
                  <dgm:constr type="w" for="ch" forName="singleCenter" refType="w" fact="0.5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if>
              <dgm:else name="Name53">
                <dgm:constrLst>
                  <dgm:constr type="w" for="ch" forName="singleCenter" refType="w" fact="0.3"/>
                  <dgm:constr type="h" for="ch" forName="singleCenter" refType="w" refFor="ch" refForName="singleCenter"/>
                  <dgm:constr type="userS" for="ch" ptType="node" refType="w" refFor="ch" refForName="singleCenter" fact="0.67"/>
                </dgm:constrLst>
              </dgm:else>
            </dgm:choose>
            <dgm:layoutNode name="singleCenter" styleLbl="node1">
              <dgm:varLst>
                <dgm:chMax val="7"/>
                <dgm:chPref val="7"/>
              </dgm:varLst>
              <dgm:alg type="tx"/>
              <dgm:shape xmlns:r="http://schemas.openxmlformats.org/officeDocument/2006/relationships" type="roundRect" r:blip="">
                <dgm:adjLst/>
              </dgm:shape>
              <dgm:presOf axis="self" ptType="node"/>
              <dgm:constrLst>
                <dgm:constr type="tMarg" refType="primFontSz" fact="0.2"/>
                <dgm:constr type="bMarg" refType="primFontSz" fact="0.2"/>
                <dgm:constr type="lMarg" refType="primFontSz" fact="0.2"/>
                <dgm:constr type="rMarg" refType="primFontSz" fact="0.2"/>
              </dgm:constrLst>
              <dgm:ruleLst>
                <dgm:rule type="primFontSz" val="5" fact="NaN" max="NaN"/>
              </dgm:ruleLst>
            </dgm:layoutNode>
            <dgm:forEach name="Name54" axis="ch" cnt="21">
              <dgm:forEach name="Name55" axis="self" ptType="parTrans">
                <dgm:layoutNode name="Name56">
                  <dgm:alg type="conn">
                    <dgm:param type="dim" val="1D"/>
                    <dgm:param type="begPts" val="auto"/>
                    <dgm:param type="endPts" val="auto"/>
                    <dgm:param type="begSty" val="noArr"/>
                    <dgm:param type="endSty" val="noArr"/>
                  </dgm:alg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</dgm:layoutNode>
              </dgm:forEach>
              <dgm:forEach name="Name57" axis="self" ptType="node">
                <dgm:layoutNode name="text0" styleLbl="node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/>
                  </dgm:shape>
                  <dgm:presOf axis="desOrSelf" ptType="node"/>
                  <dgm:constrLst>
                    <dgm:constr type="userS"/>
                    <dgm:constr type="w" refType="userS"/>
                    <dgm:constr type="h" refType="w"/>
                    <dgm:constr type="tMarg" refType="primFontSz" fact="0.2"/>
                    <dgm:constr type="bMarg" refType="primFontSz" fact="0.2"/>
                    <dgm:constr type="lMarg" refType="primFontSz" fact="0.2"/>
                    <dgm:constr type="rMarg" refType="primFontSz" fact="0.2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if>
        <dgm:else name="Name58">
          <dgm:layoutNode name="textCenter" styleLbl="node1">
            <dgm:alg type="tx"/>
            <dgm:shape xmlns:r="http://schemas.openxmlformats.org/officeDocument/2006/relationships" type="roundRect" r:blip="">
              <dgm:adjLst/>
            </dgm:shape>
            <dgm:presOf axis="self" ptType="node"/>
            <dgm:constrLst>
              <dgm:constr type="tMarg" refType="primFontSz" fact="0.2"/>
              <dgm:constr type="bMarg" refType="primFontSz" fact="0.2"/>
              <dgm:constr type="lMarg" refType="primFontSz" fact="0.2"/>
              <dgm:constr type="rMarg" refType="primFontSz" fact="0.2"/>
            </dgm:constrLst>
            <dgm:ruleLst>
              <dgm:rule type="primFontSz" val="5" fact="NaN" max="NaN"/>
            </dgm:ruleLst>
          </dgm:layoutNode>
          <dgm:choose name="Name59">
            <dgm:if name="Name60" axis="ch" ptType="node" func="cnt" op="gte" val="1">
              <dgm:layoutNode name="cycle_1">
                <dgm:choose name="Name61">
                  <dgm:if name="Name62" func="var" arg="dir" op="equ" val="norm">
                    <dgm:choose name="Name63">
                      <dgm:if name="Name64" axis="ch" ptType="node" func="cnt" op="equ" val="1">
                        <dgm:choose name="Name65">
                          <dgm:if name="Name66" axis="ch ch" ptType="node node" st="1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67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68">
                            <dgm:alg type="cycle">
                              <dgm:param type="ctrShpMap" val="fNode"/>
                              <dgm:param type="stAng" val="0"/>
                              <dgm:param type="spanAng" val="180"/>
                            </dgm:alg>
                          </dgm:else>
                        </dgm:choose>
                      </dgm:if>
                      <dgm:if name="Name69" axis="ch" ptType="node" func="cnt" op="equ" val="2">
                        <dgm:choose name="Name70">
                          <dgm:if name="Name7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3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4" axis="ch" ptType="node" func="cnt" op="equ" val="3">
                        <dgm:choose name="Name75">
                          <dgm:if name="Name7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7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78">
                            <dgm:alg type="cycle">
                              <dgm:param type="ctrShpMap" val="fNode"/>
                              <dgm:param type="stAng" val="270"/>
                              <dgm:param type="spanAng" val="180"/>
                            </dgm:alg>
                          </dgm:else>
                        </dgm:choose>
                      </dgm:if>
                      <dgm:if name="Name79" axis="ch" ptType="node" func="cnt" op="equ" val="4">
                        <dgm:choose name="Name80">
                          <dgm:if name="Name8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3">
                            <dgm:alg type="cycle">
                              <dgm:param type="ctrShpMap" val="fNode"/>
                              <dgm:param type="stAng" val="292.5"/>
                              <dgm:param type="spanAng" val="135"/>
                            </dgm:alg>
                          </dgm:else>
                        </dgm:choose>
                      </dgm:if>
                      <dgm:if name="Name84" axis="ch" ptType="node" func="cnt" op="equ" val="5">
                        <dgm:choose name="Name85">
                          <dgm:if name="Name8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8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8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89" axis="ch" ptType="node" func="cnt" op="equ" val="6">
                        <dgm:choose name="Name90">
                          <dgm:if name="Name91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2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94" axis="ch" ptType="node" func="cnt" op="gte" val="7">
                        <dgm:choose name="Name95">
                          <dgm:if name="Name96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97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90"/>
                            </dgm:alg>
                          </dgm:if>
                          <dgm:else name="Name9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99"/>
                    </dgm:choose>
                  </dgm:if>
                  <dgm:else name="Name100">
                    <dgm:choose name="Name101">
                      <dgm:if name="Name102" axis="ch" ptType="node" func="cnt" op="equ" val="1">
                        <dgm:choose name="Name103">
                          <dgm:if name="Name104" axis="ch ch" ptType="node node" st="1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05" axis="ch ch" ptType="node node" st="1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06">
                            <dgm:alg type="cycle">
                              <dgm:param type="ctrShpMap" val="fNode"/>
                              <dgm:param type="stAng" val="0"/>
                              <dgm:param type="spanAng" val="-180"/>
                            </dgm:alg>
                          </dgm:else>
                        </dgm:choose>
                      </dgm:if>
                      <dgm:if name="Name107" axis="ch" ptType="node" func="cnt" op="equ" val="2">
                        <dgm:choose name="Name108">
                          <dgm:if name="Name10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1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2" axis="ch" ptType="node" func="cnt" op="equ" val="3">
                        <dgm:choose name="Name113">
                          <dgm:if name="Name11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1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16">
                            <dgm:alg type="cycle">
                              <dgm:param type="ctrShpMap" val="fNode"/>
                              <dgm:param type="stAng" val="90"/>
                              <dgm:param type="spanAng" val="-180"/>
                            </dgm:alg>
                          </dgm:else>
                        </dgm:choose>
                      </dgm:if>
                      <dgm:if name="Name117" axis="ch" ptType="node" func="cnt" op="equ" val="4">
                        <dgm:choose name="Name118">
                          <dgm:if name="Name11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1">
                            <dgm:alg type="cycle">
                              <dgm:param type="ctrShpMap" val="fNode"/>
                              <dgm:param type="stAng" val="67.5"/>
                              <dgm:param type="spanAng" val="-135"/>
                            </dgm:alg>
                          </dgm:else>
                        </dgm:choose>
                      </dgm:if>
                      <dgm:if name="Name122" axis="ch" ptType="node" func="cnt" op="equ" val="5">
                        <dgm:choose name="Name123">
                          <dgm:if name="Name12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2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2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27" axis="ch" ptType="node" func="cnt" op="equ" val="6">
                        <dgm:choose name="Name128">
                          <dgm:if name="Name129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0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132" axis="ch" ptType="node" func="cnt" op="gte" val="7">
                        <dgm:choose name="Name133">
                          <dgm:if name="Name134" axis="ch ch" ptType="node node" st="1 1" cnt="1 0" func="cnt" op="equ" val="1">
                            <dgm:alg type="cycle">
                              <dgm:param type="ctrShpMap" val="fNode"/>
                              <dgm:param type="stAng" val="0"/>
                            </dgm:alg>
                          </dgm:if>
                          <dgm:if name="Name135" axis="ch ch" ptType="node node" st="1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-90"/>
                            </dgm:alg>
                          </dgm:if>
                          <dgm:else name="Name13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137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138" axis="ch" ptType="node" cnt="1">
                  <dgm:layoutNode name="childCenter1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139" axis="ch">
                    <dgm:forEach name="Name140" axis="self" ptType="parTrans">
                      <dgm:layoutNode name="Name141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142" axis="self" ptType="node">
                      <dgm:layoutNode name="text1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143" axis="ch" ptType="parTrans" cnt="1">
                <dgm:layoutNode name="Name144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1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145"/>
          </dgm:choose>
          <dgm:choose name="Name146">
            <dgm:if name="Name147" axis="ch" ptType="node" func="cnt" op="gte" val="2">
              <dgm:layoutNode name="cycle_2">
                <dgm:choose name="Name148">
                  <dgm:if name="Name149" func="var" arg="dir" op="equ" val="norm">
                    <dgm:choose name="Name150">
                      <dgm:if name="Name151" axis="ch" ptType="node" func="cnt" op="equ" val="2">
                        <dgm:choose name="Name152">
                          <dgm:if name="Name153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54" axis="ch ch" ptType="node node" st="2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155">
                            <dgm:alg type="cycle">
                              <dgm:param type="ctrShpMap" val="fNode"/>
                              <dgm:param type="stAng" val="90"/>
                              <dgm:param type="spanAng" val="180"/>
                            </dgm:alg>
                          </dgm:else>
                        </dgm:choose>
                      </dgm:if>
                      <dgm:if name="Name156" axis="ch" ptType="node" func="cnt" op="equ" val="3">
                        <dgm:choose name="Name157">
                          <dgm:if name="Name158" axis="ch ch" ptType="node node" st="2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159" axis="ch ch" ptType="node node" st="2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  <dgm:param type="horzAlign" val="r"/>
                              <dgm:param type="vertAlign" val="b"/>
                            </dgm:alg>
                          </dgm:if>
                          <dgm:else name="Name160">
                            <dgm:alg type="cycle">
                              <dgm:param type="ctrShpMap" val="fNode"/>
                              <dgm:param type="stAng" val="30"/>
                              <dgm:param type="spanAng" val="180"/>
                            </dgm:alg>
                          </dgm:else>
                        </dgm:choose>
                      </dgm:if>
                      <dgm:if name="Name161" axis="ch" ptType="node" func="cnt" op="equ" val="4">
                        <dgm:choose name="Name162">
                          <dgm:if name="Name163" axis="ch ch" ptType="node node" st="2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164" axis="ch ch" ptType="node node" st="2 1" cnt="1 0" func="cnt" op="equ" val="2">
                            <dgm:alg type="cycle">
                              <dgm:param type="ctrShpMap" val="fNode"/>
                              <dgm:param type="stAng" val="45"/>
                              <dgm:param type="spanAng" val="90"/>
                            </dgm:alg>
                          </dgm:if>
                          <dgm:else name="Name165">
                            <dgm:alg type="cycle">
                              <dgm:param type="ctrShpMap" val="fNode"/>
                              <dgm:param type="stAng" val="22.5"/>
                              <dgm:param type="spanAng" val="135"/>
                            </dgm:alg>
                          </dgm:else>
                        </dgm:choose>
                      </dgm:if>
                      <dgm:if name="Name166" axis="ch" ptType="node" func="cnt" op="equ" val="5">
                        <dgm:choose name="Name167">
                          <dgm:if name="Name168" axis="ch ch" ptType="node node" st="2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169" axis="ch ch" ptType="node node" st="2 1" cnt="1 0" func="cnt" op="equ" val="2">
                            <dgm:alg type="cycle">
                              <dgm:param type="ctrShpMap" val="fNode"/>
                              <dgm:param type="stAng" val="27"/>
                              <dgm:param type="spanAng" val="90"/>
                            </dgm:alg>
                          </dgm:if>
                          <dgm:else name="Name17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1" axis="ch" ptType="node" func="cnt" op="equ" val="6">
                        <dgm:choose name="Name172">
                          <dgm:if name="Name173" axis="ch ch" ptType="node node" st="2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174" axis="ch ch" ptType="node node" st="2 1" cnt="1 0" func="cnt" op="equ" val="2">
                            <dgm:alg type="cycle">
                              <dgm:param type="ctrShpMap" val="fNode"/>
                              <dgm:param type="stAng" val="15"/>
                              <dgm:param type="spanAng" val="90"/>
                            </dgm:alg>
                          </dgm:if>
                          <dgm:else name="Name175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176" axis="ch" ptType="node" func="cnt" op="gte" val="7">
                        <dgm:choose name="Name177">
                          <dgm:if name="Name178" axis="ch ch" ptType="node node" st="2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179" axis="ch ch" ptType="node node" st="2 1" cnt="1 0" func="cnt" op="equ" val="2">
                            <dgm:alg type="cycle">
                              <dgm:param type="ctrShpMap" val="fNode"/>
                              <dgm:param type="stAng" val="6"/>
                              <dgm:param type="spanAng" val="90"/>
                            </dgm:alg>
                          </dgm:if>
                          <dgm:else name="Name18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181"/>
                    </dgm:choose>
                  </dgm:if>
                  <dgm:else name="Name182">
                    <dgm:choose name="Name183">
                      <dgm:if name="Name184" axis="ch" ptType="node" func="cnt" op="equ" val="2">
                        <dgm:choose name="Name185">
                          <dgm:if name="Name186" axis="ch ch" ptType="node node" st="2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187" axis="ch ch" ptType="node node" st="2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188">
                            <dgm:alg type="cycle">
                              <dgm:param type="ctrShpMap" val="fNode"/>
                              <dgm:param type="stAng" val="270"/>
                              <dgm:param type="spanAng" val="-180"/>
                            </dgm:alg>
                          </dgm:else>
                        </dgm:choose>
                      </dgm:if>
                      <dgm:if name="Name189" axis="ch" ptType="node" func="cnt" op="equ" val="3">
                        <dgm:choose name="Name190">
                          <dgm:if name="Name191" axis="ch ch" ptType="node node" st="2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192" axis="ch ch" ptType="node node" st="2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  <dgm:param type="horzAlign" val="l"/>
                              <dgm:param type="vertAlign" val="b"/>
                            </dgm:alg>
                          </dgm:if>
                          <dgm:else name="Name193">
                            <dgm:alg type="cycle">
                              <dgm:param type="ctrShpMap" val="fNode"/>
                              <dgm:param type="stAng" val="330"/>
                              <dgm:param type="spanAng" val="-180"/>
                            </dgm:alg>
                          </dgm:else>
                        </dgm:choose>
                      </dgm:if>
                      <dgm:if name="Name194" axis="ch" ptType="node" func="cnt" op="equ" val="4">
                        <dgm:choose name="Name195">
                          <dgm:if name="Name196" axis="ch ch" ptType="node node" st="2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197" axis="ch ch" ptType="node node" st="2 1" cnt="1 0" func="cnt" op="equ" val="2">
                            <dgm:alg type="cycle">
                              <dgm:param type="ctrShpMap" val="fNode"/>
                              <dgm:param type="stAng" val="315"/>
                              <dgm:param type="spanAng" val="-90"/>
                            </dgm:alg>
                          </dgm:if>
                          <dgm:else name="Name198">
                            <dgm:alg type="cycle">
                              <dgm:param type="ctrShpMap" val="fNode"/>
                              <dgm:param type="stAng" val="337.5"/>
                              <dgm:param type="spanAng" val="-135"/>
                            </dgm:alg>
                          </dgm:else>
                        </dgm:choose>
                      </dgm:if>
                      <dgm:if name="Name199" axis="ch" ptType="node" func="cnt" op="equ" val="5">
                        <dgm:choose name="Name200">
                          <dgm:if name="Name201" axis="ch ch" ptType="node node" st="2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202" axis="ch ch" ptType="node node" st="2 1" cnt="1 0" func="cnt" op="equ" val="2">
                            <dgm:alg type="cycle">
                              <dgm:param type="ctrShpMap" val="fNode"/>
                              <dgm:param type="stAng" val="333"/>
                              <dgm:param type="spanAng" val="-90"/>
                            </dgm:alg>
                          </dgm:if>
                          <dgm:else name="Name20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4" axis="ch" ptType="node" func="cnt" op="equ" val="6">
                        <dgm:choose name="Name205">
                          <dgm:if name="Name206" axis="ch ch" ptType="node node" st="2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207" axis="ch ch" ptType="node node" st="2 1" cnt="1 0" func="cnt" op="equ" val="2">
                            <dgm:alg type="cycle">
                              <dgm:param type="ctrShpMap" val="fNode"/>
                              <dgm:param type="stAng" val="345"/>
                              <dgm:param type="spanAng" val="-90"/>
                            </dgm:alg>
                          </dgm:if>
                          <dgm:else name="Name20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09" axis="ch" ptType="node" func="cnt" op="gte" val="7">
                        <dgm:choose name="Name210">
                          <dgm:if name="Name211" axis="ch ch" ptType="node node" st="2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212" axis="ch ch" ptType="node node" st="2 1" cnt="1 0" func="cnt" op="equ" val="2">
                            <dgm:alg type="cycle">
                              <dgm:param type="ctrShpMap" val="fNode"/>
                              <dgm:param type="stAng" val="353"/>
                              <dgm:param type="spanAng" val="-90"/>
                            </dgm:alg>
                          </dgm:if>
                          <dgm:else name="Name213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14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15" axis="ch" ptType="node" st="2" cnt="1">
                  <dgm:layoutNode name="childCenter2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16" axis="ch">
                    <dgm:forEach name="Name217" axis="self" ptType="parTrans">
                      <dgm:layoutNode name="Name218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19" axis="self" ptType="node">
                      <dgm:layoutNode name="text2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20" axis="ch" ptType="parTrans" st="2" cnt="1">
                <dgm:layoutNode name="Name221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2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22"/>
          </dgm:choose>
          <dgm:choose name="Name223">
            <dgm:if name="Name224" axis="ch" ptType="node" func="cnt" op="gte" val="3">
              <dgm:layoutNode name="cycle_3">
                <dgm:choose name="Name225">
                  <dgm:if name="Name226" func="var" arg="dir" op="equ" val="norm">
                    <dgm:choose name="Name227">
                      <dgm:if name="Name228" axis="ch" ptType="node" func="cnt" op="equ" val="3">
                        <dgm:choose name="Name229">
                          <dgm:if name="Name230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  <dgm:param type="horzAlign" val="l"/>
                              <dgm:param type="vertAlign" val="b"/>
                            </dgm:alg>
                          </dgm:if>
                          <dgm:if name="Name231" axis="ch ch" ptType="node node" st="3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  <dgm:param type="horzAlign" val="l"/>
                              <dgm:param type="vertAlign" val="b"/>
                            </dgm:alg>
                          </dgm:if>
                          <dgm:else name="Name232">
                            <dgm:alg type="cycle">
                              <dgm:param type="ctrShpMap" val="fNode"/>
                              <dgm:param type="stAng" val="150"/>
                              <dgm:param type="spanAng" val="180"/>
                            </dgm:alg>
                          </dgm:else>
                        </dgm:choose>
                      </dgm:if>
                      <dgm:if name="Name233" axis="ch" ptType="node" func="cnt" op="equ" val="4">
                        <dgm:choose name="Name234">
                          <dgm:if name="Name235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36" axis="ch ch" ptType="node node" st="3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237">
                            <dgm:alg type="cycle">
                              <dgm:param type="ctrShpMap" val="fNode"/>
                              <dgm:param type="stAng" val="112.5"/>
                              <dgm:param type="spanAng" val="135"/>
                            </dgm:alg>
                          </dgm:else>
                        </dgm:choose>
                      </dgm:if>
                      <dgm:if name="Name238" axis="ch" ptType="node" func="cnt" op="equ" val="5">
                        <dgm:choose name="Name239">
                          <dgm:if name="Name240" axis="ch ch" ptType="node node" st="3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241" axis="ch ch" ptType="node node" st="3 1" cnt="1 0" func="cnt" op="equ" val="2">
                            <dgm:alg type="cycle">
                              <dgm:param type="ctrShpMap" val="fNode"/>
                              <dgm:param type="stAng" val="99"/>
                              <dgm:param type="spanAng" val="90"/>
                            </dgm:alg>
                          </dgm:if>
                          <dgm:else name="Name24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3" axis="ch" ptType="node" func="cnt" op="equ" val="6">
                        <dgm:choose name="Name244">
                          <dgm:if name="Name245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246" axis="ch ch" ptType="node node" st="3 1" cnt="1 0" func="cnt" op="equ" val="2">
                            <dgm:alg type="cycle">
                              <dgm:param type="ctrShpMap" val="fNode"/>
                              <dgm:param type="stAng" val="75"/>
                              <dgm:param type="spanAng" val="90"/>
                            </dgm:alg>
                          </dgm:if>
                          <dgm:else name="Name247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248" axis="ch" ptType="node" func="cnt" op="gte" val="7">
                        <dgm:choose name="Name249">
                          <dgm:if name="Name250" axis="ch ch" ptType="node node" st="3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251" axis="ch ch" ptType="node node" st="3 1" cnt="1 0" func="cnt" op="equ" val="2">
                            <dgm:alg type="cycle">
                              <dgm:param type="ctrShpMap" val="fNode"/>
                              <dgm:param type="stAng" val="57"/>
                              <dgm:param type="spanAng" val="90"/>
                            </dgm:alg>
                          </dgm:if>
                          <dgm:else name="Name252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253"/>
                    </dgm:choose>
                  </dgm:if>
                  <dgm:else name="Name254">
                    <dgm:choose name="Name255">
                      <dgm:if name="Name256" axis="ch" ptType="node" func="cnt" op="equ" val="3">
                        <dgm:choose name="Name257">
                          <dgm:if name="Name258" axis="ch ch" ptType="node node" st="3 1" cnt="1 0" func="cnt" op="equ" val="1">
                            <dgm:alg type="cycle">
                              <dgm:param type="ctrShpMap" val="fNode"/>
                              <dgm:param type="stAng" val="120"/>
                              <dgm:param type="horzAlign" val="r"/>
                              <dgm:param type="vertAlign" val="b"/>
                            </dgm:alg>
                          </dgm:if>
                          <dgm:if name="Name259" axis="ch ch" ptType="node node" st="3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  <dgm:param type="horzAlign" val="r"/>
                              <dgm:param type="vertAlign" val="b"/>
                            </dgm:alg>
                          </dgm:if>
                          <dgm:else name="Name260">
                            <dgm:alg type="cycle">
                              <dgm:param type="ctrShpMap" val="fNode"/>
                              <dgm:param type="stAng" val="210"/>
                              <dgm:param type="spanAng" val="-180"/>
                            </dgm:alg>
                          </dgm:else>
                        </dgm:choose>
                      </dgm:if>
                      <dgm:if name="Name261" axis="ch" ptType="node" func="cnt" op="equ" val="4">
                        <dgm:choose name="Name262">
                          <dgm:if name="Name263" axis="ch ch" ptType="node node" st="3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264" axis="ch ch" ptType="node node" st="3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265">
                            <dgm:alg type="cycle">
                              <dgm:param type="ctrShpMap" val="fNode"/>
                              <dgm:param type="stAng" val="247.5"/>
                              <dgm:param type="spanAng" val="-135"/>
                            </dgm:alg>
                          </dgm:else>
                        </dgm:choose>
                      </dgm:if>
                      <dgm:if name="Name266" axis="ch" ptType="node" func="cnt" op="equ" val="5">
                        <dgm:choose name="Name267">
                          <dgm:if name="Name268" axis="ch ch" ptType="node node" st="3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269" axis="ch ch" ptType="node node" st="3 1" cnt="1 0" func="cnt" op="equ" val="2">
                            <dgm:alg type="cycle">
                              <dgm:param type="ctrShpMap" val="fNode"/>
                              <dgm:param type="stAng" val="261"/>
                              <dgm:param type="spanAng" val="-90"/>
                            </dgm:alg>
                          </dgm:if>
                          <dgm:else name="Name27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1" axis="ch" ptType="node" func="cnt" op="equ" val="6">
                        <dgm:choose name="Name272">
                          <dgm:if name="Name273" axis="ch ch" ptType="node node" st="3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274" axis="ch ch" ptType="node node" st="3 1" cnt="1 0" func="cnt" op="equ" val="2">
                            <dgm:alg type="cycle">
                              <dgm:param type="ctrShpMap" val="fNode"/>
                              <dgm:param type="stAng" val="285"/>
                              <dgm:param type="spanAng" val="-90"/>
                            </dgm:alg>
                          </dgm:if>
                          <dgm:else name="Name275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276" axis="ch" ptType="node" func="cnt" op="gte" val="7">
                        <dgm:choose name="Name277">
                          <dgm:if name="Name278" axis="ch ch" ptType="node node" st="3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279" axis="ch ch" ptType="node node" st="3 1" cnt="1 0" func="cnt" op="equ" val="2">
                            <dgm:alg type="cycle">
                              <dgm:param type="ctrShpMap" val="fNode"/>
                              <dgm:param type="stAng" val="302"/>
                              <dgm:param type="spanAng" val="-90"/>
                            </dgm:alg>
                          </dgm:if>
                          <dgm:else name="Name280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281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282" axis="ch" ptType="node" st="3" cnt="1">
                  <dgm:layoutNode name="childCenter3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283" axis="ch">
                    <dgm:forEach name="Name284" axis="self" ptType="parTrans">
                      <dgm:layoutNode name="Name285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286" axis="self" ptType="node">
                      <dgm:layoutNode name="text3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287" axis="ch" ptType="parTrans" st="3" cnt="1">
                <dgm:layoutNode name="Name288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3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289"/>
          </dgm:choose>
          <dgm:choose name="Name290">
            <dgm:if name="Name291" axis="ch" ptType="node" func="cnt" op="gte" val="4">
              <dgm:layoutNode name="cycle_4">
                <dgm:choose name="Name292">
                  <dgm:if name="Name293" func="var" arg="dir" op="equ" val="norm">
                    <dgm:choose name="Name294">
                      <dgm:if name="Name295" axis="ch" ptType="node" func="cnt" op="equ" val="4">
                        <dgm:choose name="Name296">
                          <dgm:if name="Name297" axis="ch ch" ptType="node node" st="4 1" cnt="1 0" func="cnt" op="equ" val="1">
                            <dgm:alg type="cycle">
                              <dgm:param type="ctrShpMap" val="fNode"/>
                              <dgm:param type="stAng" val="270"/>
                            </dgm:alg>
                          </dgm:if>
                          <dgm:if name="Name298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90"/>
                            </dgm:alg>
                          </dgm:if>
                          <dgm:else name="Name299">
                            <dgm:alg type="cycle">
                              <dgm:param type="ctrShpMap" val="fNode"/>
                              <dgm:param type="stAng" val="202.5"/>
                              <dgm:param type="spanAng" val="135"/>
                            </dgm:alg>
                          </dgm:else>
                        </dgm:choose>
                      </dgm:if>
                      <dgm:if name="Name300" axis="ch" ptType="node" func="cnt" op="equ" val="5">
                        <dgm:choose name="Name301">
                          <dgm:if name="Name302" axis="ch ch" ptType="node node" st="4 1" cnt="1 0" func="cnt" op="equ" val="1">
                            <dgm:alg type="cycle">
                              <dgm:param type="ctrShpMap" val="fNode"/>
                              <dgm:param type="stAng" val="216"/>
                            </dgm:alg>
                          </dgm:if>
                          <dgm:if name="Name303" axis="ch ch" ptType="node node" st="4 1" cnt="1 0" func="cnt" op="equ" val="2">
                            <dgm:alg type="cycle">
                              <dgm:param type="ctrShpMap" val="fNode"/>
                              <dgm:param type="stAng" val="171"/>
                              <dgm:param type="spanAng" val="90"/>
                            </dgm:alg>
                          </dgm:if>
                          <dgm:else name="Name30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05" axis="ch" ptType="node" func="cnt" op="equ" val="6">
                        <dgm:choose name="Name306">
                          <dgm:if name="Name307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08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90"/>
                            </dgm:alg>
                          </dgm:if>
                          <dgm:else name="Name309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10" axis="ch" ptType="node" func="cnt" op="gte" val="7">
                        <dgm:choose name="Name311">
                          <dgm:if name="Name312" axis="ch ch" ptType="node node" st="4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13" axis="ch ch" ptType="node node" st="4 1" cnt="1 0" func="cnt" op="equ" val="2">
                            <dgm:alg type="cycle">
                              <dgm:param type="ctrShpMap" val="fNode"/>
                              <dgm:param type="stAng" val="109"/>
                              <dgm:param type="spanAng" val="90"/>
                            </dgm:alg>
                          </dgm:if>
                          <dgm:else name="Name314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15"/>
                    </dgm:choose>
                  </dgm:if>
                  <dgm:else name="Name316">
                    <dgm:choose name="Name317">
                      <dgm:if name="Name318" axis="ch" ptType="node" func="cnt" op="equ" val="4">
                        <dgm:choose name="Name319">
                          <dgm:if name="Name320" axis="ch ch" ptType="node node" st="4 1" cnt="1 0" func="cnt" op="equ" val="1">
                            <dgm:alg type="cycle">
                              <dgm:param type="ctrShpMap" val="fNode"/>
                              <dgm:param type="stAng" val="90"/>
                            </dgm:alg>
                          </dgm:if>
                          <dgm:if name="Name321" axis="ch ch" ptType="node node" st="4 1" cnt="1 0" func="cnt" op="equ" val="2">
                            <dgm:alg type="cycle">
                              <dgm:param type="ctrShpMap" val="fNode"/>
                              <dgm:param type="stAng" val="135"/>
                              <dgm:param type="spanAng" val="-90"/>
                            </dgm:alg>
                          </dgm:if>
                          <dgm:else name="Name322">
                            <dgm:alg type="cycle">
                              <dgm:param type="ctrShpMap" val="fNode"/>
                              <dgm:param type="stAng" val="157.5"/>
                              <dgm:param type="spanAng" val="-135"/>
                            </dgm:alg>
                          </dgm:else>
                        </dgm:choose>
                      </dgm:if>
                      <dgm:if name="Name323" axis="ch" ptType="node" func="cnt" op="equ" val="5">
                        <dgm:choose name="Name324">
                          <dgm:if name="Name325" axis="ch ch" ptType="node node" st="4 1" cnt="1 0" func="cnt" op="equ" val="1">
                            <dgm:alg type="cycle">
                              <dgm:param type="ctrShpMap" val="fNode"/>
                              <dgm:param type="stAng" val="144"/>
                            </dgm:alg>
                          </dgm:if>
                          <dgm:if name="Name326" axis="ch ch" ptType="node node" st="4 1" cnt="1 0" func="cnt" op="equ" val="2">
                            <dgm:alg type="cycle">
                              <dgm:param type="ctrShpMap" val="fNode"/>
                              <dgm:param type="stAng" val="189"/>
                              <dgm:param type="spanAng" val="-90"/>
                            </dgm:alg>
                          </dgm:if>
                          <dgm:else name="Name32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28" axis="ch" ptType="node" func="cnt" op="equ" val="6">
                        <dgm:choose name="Name329">
                          <dgm:if name="Name330" axis="ch ch" ptType="node node" st="4 1" cnt="1 0" func="cnt" op="equ" val="1">
                            <dgm:alg type="cycle">
                              <dgm:param type="ctrShpMap" val="fNode"/>
                              <dgm:param type="stAng" val="180"/>
                            </dgm:alg>
                          </dgm:if>
                          <dgm:if name="Name331" axis="ch ch" ptType="node node" st="4 1" cnt="1 0" func="cnt" op="equ" val="2">
                            <dgm:alg type="cycle">
                              <dgm:param type="ctrShpMap" val="fNode"/>
                              <dgm:param type="stAng" val="225"/>
                              <dgm:param type="spanAng" val="-90"/>
                            </dgm:alg>
                          </dgm:if>
                          <dgm:else name="Name332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33" axis="ch" ptType="node" func="cnt" op="gte" val="7">
                        <dgm:choose name="Name334">
                          <dgm:if name="Name335" axis="ch ch" ptType="node node" st="4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36" axis="ch ch" ptType="node node" st="4 1" cnt="1 0" func="cnt" op="equ" val="2">
                            <dgm:alg type="cycle">
                              <dgm:param type="ctrShpMap" val="fNode"/>
                              <dgm:param type="stAng" val="250"/>
                              <dgm:param type="spanAng" val="-90"/>
                            </dgm:alg>
                          </dgm:if>
                          <dgm:else name="Name337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38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39" axis="ch" ptType="node" st="4" cnt="1">
                  <dgm:layoutNode name="childCenter4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40" axis="ch">
                    <dgm:forEach name="Name341" axis="self" ptType="parTrans">
                      <dgm:layoutNode name="Name342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43" axis="self" ptType="node">
                      <dgm:layoutNode name="text4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44" axis="ch" ptType="parTrans" st="4" cnt="1">
                <dgm:layoutNode name="Name345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4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46"/>
          </dgm:choose>
          <dgm:choose name="Name347">
            <dgm:if name="Name348" axis="ch" ptType="node" func="cnt" op="gte" val="5">
              <dgm:layoutNode name="cycle_5">
                <dgm:choose name="Name349">
                  <dgm:if name="Name350" func="var" arg="dir" op="equ" val="norm">
                    <dgm:choose name="Name351">
                      <dgm:if name="Name352" axis="ch" ptType="node" func="cnt" op="equ" val="5">
                        <dgm:choose name="Name353">
                          <dgm:if name="Name354" axis="ch ch" ptType="node node" st="5 1" cnt="1 0" func="cnt" op="equ" val="1">
                            <dgm:alg type="cycle">
                              <dgm:param type="ctrShpMap" val="fNode"/>
                              <dgm:param type="stAng" val="288"/>
                            </dgm:alg>
                          </dgm:if>
                          <dgm:if name="Name355" axis="ch ch" ptType="node node" st="5 1" cnt="1 0" func="cnt" op="equ" val="2">
                            <dgm:alg type="cycle">
                              <dgm:param type="ctrShpMap" val="fNode"/>
                              <dgm:param type="stAng" val="243"/>
                              <dgm:param type="spanAng" val="90"/>
                            </dgm:alg>
                          </dgm:if>
                          <dgm:else name="Name35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57" axis="ch" ptType="node" func="cnt" op="equ" val="6">
                        <dgm:choose name="Name358">
                          <dgm:if name="Name359" axis="ch ch" ptType="node node" st="5 1" cnt="1 0" func="cnt" op="equ" val="1">
                            <dgm:alg type="cycle">
                              <dgm:param type="ctrShpMap" val="fNode"/>
                              <dgm:param type="stAng" val="240"/>
                            </dgm:alg>
                          </dgm:if>
                          <dgm:if name="Name360" axis="ch ch" ptType="node node" st="5 1" cnt="1 0" func="cnt" op="equ" val="2">
                            <dgm:alg type="cycle">
                              <dgm:param type="ctrShpMap" val="fNode"/>
                              <dgm:param type="stAng" val="195"/>
                              <dgm:param type="spanAng" val="90"/>
                            </dgm:alg>
                          </dgm:if>
                          <dgm:else name="Name361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362" axis="ch" ptType="node" func="cnt" op="gte" val="7">
                        <dgm:choose name="Name363">
                          <dgm:if name="Name364" axis="ch ch" ptType="node node" st="5 1" cnt="1 0" func="cnt" op="equ" val="1">
                            <dgm:alg type="cycle">
                              <dgm:param type="ctrShpMap" val="fNode"/>
                              <dgm:param type="stAng" val="205"/>
                            </dgm:alg>
                          </dgm:if>
                          <dgm:if name="Name365" axis="ch ch" ptType="node node" st="5 1" cnt="1 0" func="cnt" op="equ" val="2">
                            <dgm:alg type="cycle">
                              <dgm:param type="ctrShpMap" val="fNode"/>
                              <dgm:param type="stAng" val="160"/>
                              <dgm:param type="spanAng" val="90"/>
                            </dgm:alg>
                          </dgm:if>
                          <dgm:else name="Name366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367"/>
                    </dgm:choose>
                  </dgm:if>
                  <dgm:else name="Name368">
                    <dgm:choose name="Name369">
                      <dgm:if name="Name370" axis="ch" ptType="node" func="cnt" op="equ" val="5">
                        <dgm:choose name="Name371">
                          <dgm:if name="Name372" axis="ch ch" ptType="node node" st="5 1" cnt="1 0" func="cnt" op="equ" val="1">
                            <dgm:alg type="cycle">
                              <dgm:param type="ctrShpMap" val="fNode"/>
                              <dgm:param type="stAng" val="72"/>
                            </dgm:alg>
                          </dgm:if>
                          <dgm:if name="Name373" axis="ch ch" ptType="node node" st="5 1" cnt="1 0" func="cnt" op="equ" val="2">
                            <dgm:alg type="cycle">
                              <dgm:param type="ctrShpMap" val="fNode"/>
                              <dgm:param type="stAng" val="117"/>
                              <dgm:param type="spanAng" val="-90"/>
                            </dgm:alg>
                          </dgm:if>
                          <dgm:else name="Name37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75" axis="ch" ptType="node" func="cnt" op="equ" val="6">
                        <dgm:choose name="Name376">
                          <dgm:if name="Name377" axis="ch ch" ptType="node node" st="5 1" cnt="1 0" func="cnt" op="equ" val="1">
                            <dgm:alg type="cycle">
                              <dgm:param type="ctrShpMap" val="fNode"/>
                              <dgm:param type="stAng" val="120"/>
                            </dgm:alg>
                          </dgm:if>
                          <dgm:if name="Name378" axis="ch ch" ptType="node node" st="5 1" cnt="1 0" func="cnt" op="equ" val="2">
                            <dgm:alg type="cycle">
                              <dgm:param type="ctrShpMap" val="fNode"/>
                              <dgm:param type="stAng" val="165"/>
                              <dgm:param type="spanAng" val="-90"/>
                            </dgm:alg>
                          </dgm:if>
                          <dgm:else name="Name379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380" axis="ch" ptType="node" func="cnt" op="gte" val="7">
                        <dgm:choose name="Name381">
                          <dgm:if name="Name382" axis="ch ch" ptType="node node" st="5 1" cnt="1 0" func="cnt" op="equ" val="1">
                            <dgm:alg type="cycle">
                              <dgm:param type="ctrShpMap" val="fNode"/>
                              <dgm:param type="stAng" val="154"/>
                            </dgm:alg>
                          </dgm:if>
                          <dgm:if name="Name383" axis="ch ch" ptType="node node" st="5 1" cnt="1 0" func="cnt" op="equ" val="2">
                            <dgm:alg type="cycle">
                              <dgm:param type="ctrShpMap" val="fNode"/>
                              <dgm:param type="stAng" val="199"/>
                              <dgm:param type="spanAng" val="-90"/>
                            </dgm:alg>
                          </dgm:if>
                          <dgm:else name="Name384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385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386" axis="ch" ptType="node" st="5" cnt="1">
                  <dgm:layoutNode name="childCenter5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387" axis="ch">
                    <dgm:forEach name="Name388" axis="self" ptType="parTrans">
                      <dgm:layoutNode name="Name389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390" axis="self" ptType="node">
                      <dgm:layoutNode name="text5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391" axis="ch" ptType="parTrans" st="5" cnt="1">
                <dgm:layoutNode name="Name392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5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393"/>
          </dgm:choose>
          <dgm:choose name="Name394">
            <dgm:if name="Name395" axis="ch" ptType="node" func="cnt" op="gte" val="6">
              <dgm:layoutNode name="cycle_6">
                <dgm:choose name="Name396">
                  <dgm:if name="Name397" func="var" arg="dir" op="equ" val="norm">
                    <dgm:choose name="Name398">
                      <dgm:if name="Name399" axis="ch" ptType="node" func="cnt" op="equ" val="6">
                        <dgm:choose name="Name400">
                          <dgm:if name="Name401" axis="ch ch" ptType="node node" st="6 1" cnt="1 0" func="cnt" op="equ" val="1">
                            <dgm:alg type="cycle">
                              <dgm:param type="ctrShpMap" val="fNode"/>
                              <dgm:param type="stAng" val="300"/>
                            </dgm:alg>
                          </dgm:if>
                          <dgm:if name="Name402" axis="ch ch" ptType="node node" st="6 1" cnt="1 0" func="cnt" op="equ" val="2">
                            <dgm:alg type="cycle">
                              <dgm:param type="ctrShpMap" val="fNode"/>
                              <dgm:param type="stAng" val="255"/>
                              <dgm:param type="spanAng" val="90"/>
                            </dgm:alg>
                          </dgm:if>
                          <dgm:else name="Name403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if name="Name404" axis="ch" ptType="node" func="cnt" op="gte" val="7">
                        <dgm:choose name="Name405">
                          <dgm:if name="Name406" axis="ch ch" ptType="node node" st="6 1" cnt="1 0" func="cnt" op="equ" val="1">
                            <dgm:alg type="cycle">
                              <dgm:param type="ctrShpMap" val="fNode"/>
                              <dgm:param type="stAng" val="257"/>
                            </dgm:alg>
                          </dgm:if>
                          <dgm:if name="Name407" axis="ch ch" ptType="node node" st="6 1" cnt="1 0" func="cnt" op="equ" val="2">
                            <dgm:alg type="cycle">
                              <dgm:param type="ctrShpMap" val="fNode"/>
                              <dgm:param type="stAng" val="212"/>
                              <dgm:param type="spanAng" val="90"/>
                            </dgm:alg>
                          </dgm:if>
                          <dgm:else name="Name408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09"/>
                    </dgm:choose>
                  </dgm:if>
                  <dgm:else name="Name410">
                    <dgm:choose name="Name411">
                      <dgm:if name="Name412" axis="ch" ptType="node" func="cnt" op="equ" val="6">
                        <dgm:choose name="Name413">
                          <dgm:if name="Name414" axis="ch ch" ptType="node node" st="6 1" cnt="1 0" func="cnt" op="equ" val="1">
                            <dgm:alg type="cycle">
                              <dgm:param type="ctrShpMap" val="fNode"/>
                              <dgm:param type="stAng" val="60"/>
                            </dgm:alg>
                          </dgm:if>
                          <dgm:if name="Name415" axis="ch ch" ptType="node node" st="6 1" cnt="1 0" func="cnt" op="equ" val="2">
                            <dgm:alg type="cycle">
                              <dgm:param type="ctrShpMap" val="fNode"/>
                              <dgm:param type="stAng" val="105"/>
                              <dgm:param type="spanAng" val="-90"/>
                            </dgm:alg>
                          </dgm:if>
                          <dgm:else name="Name416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if name="Name417" axis="ch" ptType="node" func="cnt" op="gte" val="7">
                        <dgm:choose name="Name418">
                          <dgm:if name="Name419" axis="ch ch" ptType="node node" st="6 1" cnt="1 0" func="cnt" op="equ" val="1">
                            <dgm:alg type="cycle">
                              <dgm:param type="ctrShpMap" val="fNode"/>
                              <dgm:param type="stAng" val="102"/>
                            </dgm:alg>
                          </dgm:if>
                          <dgm:if name="Name420" axis="ch ch" ptType="node node" st="6 1" cnt="1 0" func="cnt" op="equ" val="2">
                            <dgm:alg type="cycle">
                              <dgm:param type="ctrShpMap" val="fNode"/>
                              <dgm:param type="stAng" val="147"/>
                              <dgm:param type="spanAng" val="-90"/>
                            </dgm:alg>
                          </dgm:if>
                          <dgm:else name="Name421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22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23" axis="ch" ptType="node" st="6" cnt="1">
                  <dgm:layoutNode name="childCenter6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24" axis="ch">
                    <dgm:forEach name="Name425" axis="self" ptType="parTrans">
                      <dgm:layoutNode name="Name426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27" axis="self" ptType="node">
                      <dgm:layoutNode name="text6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28" axis="ch" ptType="parTrans" st="6" cnt="1">
                <dgm:layoutNode name="Name429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6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30"/>
          </dgm:choose>
          <dgm:choose name="Name431">
            <dgm:if name="Name432" axis="ch" ptType="node" func="cnt" op="gte" val="7">
              <dgm:layoutNode name="cycle_7">
                <dgm:choose name="Name433">
                  <dgm:if name="Name434" func="var" arg="dir" op="equ" val="norm">
                    <dgm:choose name="Name435">
                      <dgm:if name="Name436" axis="ch" ptType="node" func="cnt" op="gte" val="7">
                        <dgm:choose name="Name437">
                          <dgm:if name="Name438" axis="ch ch" ptType="node node" st="7 1" cnt="1 0" func="cnt" op="equ" val="1">
                            <dgm:alg type="cycle">
                              <dgm:param type="ctrShpMap" val="fNode"/>
                              <dgm:param type="stAng" val="308"/>
                            </dgm:alg>
                          </dgm:if>
                          <dgm:if name="Name439" axis="ch ch" ptType="node node" st="7 1" cnt="1 0" func="cnt" op="equ" val="2">
                            <dgm:alg type="cycle">
                              <dgm:param type="ctrShpMap" val="fNode"/>
                              <dgm:param type="stAng" val="263"/>
                              <dgm:param type="spanAng" val="90"/>
                            </dgm:alg>
                          </dgm:if>
                          <dgm:else name="Name440">
                            <dgm:alg type="cycle">
                              <dgm:param type="ctrShpMap" val="fNode"/>
                              <dgm:param type="stAng" val="0"/>
                              <dgm:param type="spanAng" val="360"/>
                            </dgm:alg>
                          </dgm:else>
                        </dgm:choose>
                      </dgm:if>
                      <dgm:else name="Name441"/>
                    </dgm:choose>
                  </dgm:if>
                  <dgm:else name="Name442">
                    <dgm:choose name="Name443">
                      <dgm:if name="Name444" axis="ch" ptType="node" func="cnt" op="gte" val="7">
                        <dgm:choose name="Name445">
                          <dgm:if name="Name446" axis="ch ch" ptType="node node" st="7 1" cnt="1 0" func="cnt" op="equ" val="1">
                            <dgm:alg type="cycle">
                              <dgm:param type="ctrShpMap" val="fNode"/>
                              <dgm:param type="stAng" val="51"/>
                            </dgm:alg>
                          </dgm:if>
                          <dgm:if name="Name447" axis="ch ch" ptType="node node" st="7 1" cnt="1 0" func="cnt" op="equ" val="2">
                            <dgm:alg type="cycle">
                              <dgm:param type="ctrShpMap" val="fNode"/>
                              <dgm:param type="stAng" val="96"/>
                              <dgm:param type="spanAng" val="-90"/>
                            </dgm:alg>
                          </dgm:if>
                          <dgm:else name="Name448">
                            <dgm:alg type="cycle">
                              <dgm:param type="ctrShpMap" val="fNode"/>
                              <dgm:param type="stAng" val="0"/>
                              <dgm:param type="spanAng" val="-360"/>
                            </dgm:alg>
                          </dgm:else>
                        </dgm:choose>
                      </dgm:if>
                      <dgm:else name="Name449"/>
                    </dgm:choose>
                  </dgm:else>
                </dgm:choose>
                <dgm:shape xmlns:r="http://schemas.openxmlformats.org/officeDocument/2006/relationships" r:blip="">
                  <dgm:adjLst/>
                </dgm:shape>
                <dgm:presOf/>
                <dgm:constrLst>
                  <dgm:constr type="sp" refType="w" fact="0.1"/>
                  <dgm:constr type="sibSp" refType="w" fact="0.1"/>
                </dgm:constrLst>
                <dgm:forEach name="Name450" axis="ch" ptType="node" st="7" cnt="1">
                  <dgm:layoutNode name="childCenter7" styleLbl="node1">
                    <dgm:alg type="tx"/>
                    <dgm:shape xmlns:r="http://schemas.openxmlformats.org/officeDocument/2006/relationships" type="roundRect" r:blip="">
                      <dgm:adjLst/>
                    </dgm:shape>
                    <dgm:presOf axis="self" ptType="node"/>
                    <dgm:constrLst>
                      <dgm:constr type="userS"/>
                      <dgm:constr type="w" refType="userS"/>
                      <dgm:constr type="h" refType="w"/>
                      <dgm:constr type="tMarg" refType="primFontSz" fact="0.2"/>
                      <dgm:constr type="bMarg" refType="primFontSz" fact="0.2"/>
                      <dgm:constr type="lMarg" refType="primFontSz" fact="0.2"/>
                      <dgm:constr type="rMarg" refType="primFontSz" fact="0.2"/>
                    </dgm:constrLst>
                    <dgm:ruleLst>
                      <dgm:rule type="primFontSz" val="5" fact="NaN" max="NaN"/>
                    </dgm:ruleLst>
                  </dgm:layoutNode>
                  <dgm:forEach name="Name451" axis="ch">
                    <dgm:forEach name="Name452" axis="self" ptType="parTrans">
                      <dgm:layoutNode name="Name453">
                        <dgm:alg type="conn">
                          <dgm:param type="dim" val="1D"/>
                          <dgm:param type="begPts" val="auto"/>
                          <dgm:param type="endPts" val="auto"/>
                          <dgm:param type="begSty" val="noArr"/>
                          <dgm:param type="endSty" val="noArr"/>
                        </dgm:alg>
                        <dgm:shape xmlns:r="http://schemas.openxmlformats.org/officeDocument/2006/relationships" type="conn" r:blip="">
                          <dgm:adjLst/>
                        </dgm:shape>
                        <dgm:presOf axis="self"/>
                        <dgm:constrLst>
                          <dgm:constr type="begPad"/>
                          <dgm:constr type="endPad"/>
                        </dgm:constrLst>
                      </dgm:layoutNode>
                    </dgm:forEach>
                    <dgm:forEach name="Name454" axis="self" ptType="node">
                      <dgm:layoutNode name="text7" styleLbl="node1">
                        <dgm:varLst>
                          <dgm:bulletEnabled val="1"/>
                        </dgm:varLst>
                        <dgm:alg type="tx"/>
                        <dgm:shape xmlns:r="http://schemas.openxmlformats.org/officeDocument/2006/relationships" type="roundRect" r:blip="">
                          <dgm:adjLst/>
                        </dgm:shape>
                        <dgm:presOf axis="desOrSelf" ptType="node"/>
                        <dgm:constrLst>
                          <dgm:constr type="userS"/>
                          <dgm:constr type="w" refType="userS"/>
                          <dgm:constr type="h" refType="w"/>
                          <dgm:constr type="tMarg" refType="primFontSz" fact="0.2"/>
                          <dgm:constr type="bMarg" refType="primFontSz" fact="0.2"/>
                          <dgm:constr type="lMarg" refType="primFontSz" fact="0.2"/>
                          <dgm:constr type="rMarg" refType="primFontSz" fact="0.2"/>
                        </dgm:constrLst>
                        <dgm:ruleLst>
                          <dgm:rule type="primFontSz" val="5" fact="NaN" max="NaN"/>
                        </dgm:ruleLst>
                      </dgm:layoutNode>
                    </dgm:forEach>
                  </dgm:forEach>
                </dgm:forEach>
              </dgm:layoutNode>
              <dgm:forEach name="Name455" axis="ch" ptType="parTrans" st="7" cnt="1">
                <dgm:layoutNode name="Name456">
                  <dgm:alg type="conn">
                    <dgm:param type="dim" val="1D"/>
                    <dgm:param type="begPts" val="auto"/>
                    <dgm:param type="endPts" val="auto"/>
                    <dgm:param type="endSty" val="noArr"/>
                    <dgm:param type="srcNode" val="textCenter"/>
                    <dgm:param type="dstNode" val="childCenter7"/>
                  </dgm:alg>
                  <dgm:shape xmlns:r="http://schemas.openxmlformats.org/officeDocument/2006/relationships" type="conn" r:blip="" zOrderOff="-999">
                    <dgm:adjLst/>
                  </dgm:shape>
                  <dgm:presOf axis="self"/>
                  <dgm:constrLst>
                    <dgm:constr type="h"/>
                    <dgm:constr type="begPad"/>
                    <dgm:constr type="endPad"/>
                  </dgm:constrLst>
                </dgm:layoutNode>
              </dgm:forEach>
            </dgm:if>
            <dgm:else name="Name457"/>
          </dgm:choose>
        </dgm:else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Professional</dc:creator>
  <cp:lastModifiedBy>Abook</cp:lastModifiedBy>
  <cp:revision>5</cp:revision>
  <dcterms:created xsi:type="dcterms:W3CDTF">2024-03-04T07:45:00Z</dcterms:created>
  <dcterms:modified xsi:type="dcterms:W3CDTF">2024-03-04T08:18:00Z</dcterms:modified>
</cp:coreProperties>
</file>