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DE4" w:rsidRDefault="00BB467D">
      <w:pPr>
        <w:pStyle w:val="1"/>
        <w:framePr w:w="7349" w:h="4657" w:hRule="exact" w:wrap="none" w:vAnchor="page" w:hAnchor="page" w:x="541" w:y="733"/>
        <w:shd w:val="clear" w:color="auto" w:fill="auto"/>
        <w:spacing w:line="235" w:lineRule="exact"/>
        <w:ind w:right="20" w:firstLine="0"/>
      </w:pPr>
      <w:r>
        <w:rPr>
          <w:rStyle w:val="0pt"/>
          <w:b/>
          <w:bCs/>
        </w:rPr>
        <w:t>Задания для проведения второго этапа республиканской олимпиады по учебным предметам «Всемирная история» и «История Беларуси»</w:t>
      </w:r>
    </w:p>
    <w:p w:rsidR="00232DE4" w:rsidRDefault="00BB467D">
      <w:pPr>
        <w:pStyle w:val="1"/>
        <w:framePr w:w="7349" w:h="4657" w:hRule="exact" w:wrap="none" w:vAnchor="page" w:hAnchor="page" w:x="541" w:y="733"/>
        <w:shd w:val="clear" w:color="auto" w:fill="auto"/>
        <w:spacing w:after="222" w:line="235" w:lineRule="exact"/>
        <w:ind w:right="20" w:firstLine="0"/>
      </w:pPr>
      <w:r>
        <w:rPr>
          <w:rStyle w:val="0pt"/>
          <w:b/>
          <w:bCs/>
        </w:rPr>
        <w:t>10 класс КЛЮЧИК ЗАДАНИЯМ</w:t>
      </w:r>
    </w:p>
    <w:p w:rsidR="00232DE4" w:rsidRDefault="00BB467D">
      <w:pPr>
        <w:pStyle w:val="20"/>
        <w:framePr w:w="7349" w:h="4657" w:hRule="exact" w:wrap="none" w:vAnchor="page" w:hAnchor="page" w:x="541" w:y="733"/>
        <w:shd w:val="clear" w:color="auto" w:fill="auto"/>
        <w:spacing w:before="0" w:after="3" w:line="182" w:lineRule="exact"/>
        <w:ind w:left="80" w:right="5360"/>
        <w:jc w:val="right"/>
      </w:pPr>
      <w:r>
        <w:rPr>
          <w:rStyle w:val="20pt"/>
          <w:b/>
          <w:bCs/>
          <w:i/>
          <w:iCs/>
        </w:rPr>
        <w:t xml:space="preserve">ВСЕГО: 160 баллов </w:t>
      </w:r>
      <w:r>
        <w:rPr>
          <w:rStyle w:val="27pt0pt"/>
        </w:rPr>
        <w:t>Г"</w:t>
      </w:r>
    </w:p>
    <w:p w:rsidR="00232DE4" w:rsidRDefault="00BB467D">
      <w:pPr>
        <w:pStyle w:val="1"/>
        <w:framePr w:w="7349" w:h="4657" w:hRule="exact" w:wrap="none" w:vAnchor="page" w:hAnchor="page" w:x="541" w:y="733"/>
        <w:shd w:val="clear" w:color="auto" w:fill="auto"/>
        <w:spacing w:line="254" w:lineRule="exact"/>
        <w:ind w:left="80" w:right="80" w:firstLine="0"/>
        <w:jc w:val="both"/>
      </w:pPr>
      <w:r>
        <w:rPr>
          <w:rStyle w:val="0pt"/>
          <w:b/>
          <w:bCs/>
        </w:rPr>
        <w:t>I. ВНИМАТЕЛЬНО ПРОЧИТАЙТЕ ДОКУМЕНТ И ОТВЕТЬТЕ НА ВОПРОСЫ</w:t>
      </w:r>
    </w:p>
    <w:p w:rsidR="00232DE4" w:rsidRDefault="00BB467D">
      <w:pPr>
        <w:pStyle w:val="1"/>
        <w:framePr w:w="7349" w:h="4657" w:hRule="exact" w:wrap="none" w:vAnchor="page" w:hAnchor="page" w:x="541" w:y="733"/>
        <w:numPr>
          <w:ilvl w:val="0"/>
          <w:numId w:val="1"/>
        </w:numPr>
        <w:shd w:val="clear" w:color="auto" w:fill="auto"/>
        <w:tabs>
          <w:tab w:val="left" w:pos="620"/>
        </w:tabs>
        <w:ind w:left="380" w:firstLine="0"/>
        <w:jc w:val="left"/>
      </w:pPr>
      <w:r>
        <w:rPr>
          <w:rStyle w:val="0pt"/>
          <w:b/>
          <w:bCs/>
        </w:rPr>
        <w:t>Кто автор статьи? Когда она</w:t>
      </w:r>
      <w:r>
        <w:rPr>
          <w:rStyle w:val="0pt"/>
          <w:b/>
          <w:bCs/>
        </w:rPr>
        <w:t xml:space="preserve"> была опубликована?</w:t>
      </w:r>
    </w:p>
    <w:p w:rsidR="00232DE4" w:rsidRDefault="00BB467D">
      <w:pPr>
        <w:pStyle w:val="1"/>
        <w:framePr w:w="7349" w:h="4657" w:hRule="exact" w:wrap="none" w:vAnchor="page" w:hAnchor="page" w:x="541" w:y="733"/>
        <w:shd w:val="clear" w:color="auto" w:fill="auto"/>
        <w:ind w:left="80" w:right="80" w:firstLine="0"/>
        <w:jc w:val="both"/>
      </w:pPr>
      <w:r>
        <w:rPr>
          <w:rStyle w:val="0pt"/>
          <w:b/>
          <w:bCs/>
        </w:rPr>
        <w:t xml:space="preserve">Фрагмент из статьи </w:t>
      </w:r>
      <w:r>
        <w:rPr>
          <w:rStyle w:val="0pt0"/>
          <w:b/>
          <w:bCs/>
        </w:rPr>
        <w:t>И. Сталина</w:t>
      </w:r>
      <w:r>
        <w:rPr>
          <w:rStyle w:val="0pt"/>
          <w:b/>
          <w:bCs/>
        </w:rPr>
        <w:t xml:space="preserve"> «Год великого перелома», которая была опубликована им к 12-й годовщине Октября </w:t>
      </w:r>
      <w:r>
        <w:rPr>
          <w:rStyle w:val="a5"/>
          <w:b/>
          <w:bCs/>
        </w:rPr>
        <w:t>(1929</w:t>
      </w:r>
      <w:r>
        <w:rPr>
          <w:rStyle w:val="0pt0"/>
          <w:b/>
          <w:bCs/>
        </w:rPr>
        <w:t xml:space="preserve"> г.)</w:t>
      </w:r>
      <w:r>
        <w:rPr>
          <w:rStyle w:val="0pt"/>
          <w:b/>
          <w:bCs/>
        </w:rPr>
        <w:t>.</w:t>
      </w:r>
    </w:p>
    <w:p w:rsidR="00232DE4" w:rsidRDefault="00BB467D">
      <w:pPr>
        <w:pStyle w:val="20"/>
        <w:framePr w:w="7349" w:h="4657" w:hRule="exact" w:wrap="none" w:vAnchor="page" w:hAnchor="page" w:x="541" w:y="733"/>
        <w:numPr>
          <w:ilvl w:val="0"/>
          <w:numId w:val="2"/>
        </w:numPr>
        <w:shd w:val="clear" w:color="auto" w:fill="auto"/>
        <w:tabs>
          <w:tab w:val="left" w:pos="243"/>
        </w:tabs>
        <w:spacing w:before="0" w:after="0" w:line="180" w:lineRule="exact"/>
        <w:ind w:left="80"/>
      </w:pPr>
      <w:r>
        <w:rPr>
          <w:rStyle w:val="20pt"/>
          <w:b/>
          <w:bCs/>
          <w:i/>
          <w:iCs/>
        </w:rPr>
        <w:t>балла</w:t>
      </w:r>
    </w:p>
    <w:p w:rsidR="00232DE4" w:rsidRDefault="00BB467D">
      <w:pPr>
        <w:pStyle w:val="1"/>
        <w:framePr w:w="7349" w:h="4657" w:hRule="exact" w:wrap="none" w:vAnchor="page" w:hAnchor="page" w:x="541" w:y="733"/>
        <w:numPr>
          <w:ilvl w:val="0"/>
          <w:numId w:val="1"/>
        </w:numPr>
        <w:shd w:val="clear" w:color="auto" w:fill="auto"/>
        <w:tabs>
          <w:tab w:val="left" w:pos="591"/>
        </w:tabs>
        <w:ind w:left="380" w:firstLine="0"/>
        <w:jc w:val="left"/>
      </w:pPr>
      <w:r>
        <w:rPr>
          <w:rStyle w:val="0pt"/>
          <w:b/>
          <w:bCs/>
        </w:rPr>
        <w:t>Что означал для страны этот «коренной перелом»?</w:t>
      </w:r>
    </w:p>
    <w:p w:rsidR="00232DE4" w:rsidRDefault="00BB467D">
      <w:pPr>
        <w:pStyle w:val="1"/>
        <w:framePr w:w="7349" w:h="4657" w:hRule="exact" w:wrap="none" w:vAnchor="page" w:hAnchor="page" w:x="541" w:y="733"/>
        <w:shd w:val="clear" w:color="auto" w:fill="auto"/>
        <w:ind w:left="80" w:right="80" w:firstLine="0"/>
        <w:jc w:val="both"/>
      </w:pPr>
      <w:r>
        <w:rPr>
          <w:rStyle w:val="0pt0"/>
          <w:b/>
          <w:bCs/>
        </w:rPr>
        <w:t xml:space="preserve">В стране происходил поворот от нэповских методов </w:t>
      </w:r>
      <w:r>
        <w:rPr>
          <w:rStyle w:val="0pt0"/>
          <w:b/>
          <w:bCs/>
        </w:rPr>
        <w:t>хозяйствования к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административно-командной системе во всех сферах жизни страны,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складыванию тоталитарного режима.</w:t>
      </w:r>
    </w:p>
    <w:p w:rsidR="00232DE4" w:rsidRDefault="00BB467D">
      <w:pPr>
        <w:pStyle w:val="20"/>
        <w:framePr w:w="7349" w:h="4657" w:hRule="exact" w:wrap="none" w:vAnchor="page" w:hAnchor="page" w:x="541" w:y="733"/>
        <w:numPr>
          <w:ilvl w:val="0"/>
          <w:numId w:val="2"/>
        </w:numPr>
        <w:shd w:val="clear" w:color="auto" w:fill="auto"/>
        <w:tabs>
          <w:tab w:val="left" w:pos="258"/>
        </w:tabs>
        <w:spacing w:before="0" w:after="0" w:line="240" w:lineRule="exact"/>
        <w:ind w:left="80" w:right="5720"/>
        <w:jc w:val="left"/>
      </w:pPr>
      <w:r>
        <w:rPr>
          <w:rStyle w:val="20pt"/>
          <w:b/>
          <w:bCs/>
          <w:i/>
          <w:iCs/>
        </w:rPr>
        <w:t>баллов</w:t>
      </w:r>
      <w:proofErr w:type="gramStart"/>
      <w:r>
        <w:rPr>
          <w:rStyle w:val="20pt"/>
          <w:b/>
          <w:bCs/>
          <w:i/>
          <w:iCs/>
        </w:rPr>
        <w:t xml:space="preserve"> И</w:t>
      </w:r>
      <w:proofErr w:type="gramEnd"/>
      <w:r>
        <w:rPr>
          <w:rStyle w:val="20pt"/>
          <w:b/>
          <w:bCs/>
          <w:i/>
          <w:iCs/>
        </w:rPr>
        <w:t>того: 9 баллов</w:t>
      </w:r>
    </w:p>
    <w:p w:rsidR="00232DE4" w:rsidRDefault="00BB467D">
      <w:pPr>
        <w:pStyle w:val="1"/>
        <w:framePr w:w="7349" w:h="613" w:hRule="exact" w:wrap="none" w:vAnchor="page" w:hAnchor="page" w:x="541" w:y="5504"/>
        <w:shd w:val="clear" w:color="auto" w:fill="auto"/>
        <w:spacing w:line="254" w:lineRule="exact"/>
        <w:ind w:left="80" w:right="80" w:firstLine="0"/>
        <w:jc w:val="both"/>
      </w:pPr>
      <w:r>
        <w:rPr>
          <w:rStyle w:val="0pt"/>
          <w:b/>
          <w:bCs/>
        </w:rPr>
        <w:t>П. ДОПОЛНИТЕ ТАБЛИЦУ «Политические партии в Беларуси в конце XIX — начале XX в. 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1363"/>
        <w:gridCol w:w="4176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after="120"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Название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before="120"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партии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right="140" w:firstLine="0"/>
              <w:jc w:val="right"/>
            </w:pPr>
            <w:r>
              <w:rPr>
                <w:rStyle w:val="0pt"/>
                <w:b/>
                <w:bCs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Год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образования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партии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Политические цели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1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Бунд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(Всеобщий еврейский</w:t>
            </w:r>
            <w:proofErr w:type="gramStart"/>
            <w:r>
              <w:rPr>
                <w:rStyle w:val="0pt"/>
                <w:b/>
                <w:bCs/>
              </w:rPr>
              <w:t xml:space="preserve"> .</w:t>
            </w:r>
            <w:proofErr w:type="gramEnd"/>
            <w:r>
              <w:rPr>
                <w:rStyle w:val="0pt"/>
                <w:b/>
                <w:bCs/>
              </w:rPr>
              <w:t xml:space="preserve"> рабочий союз в Литве, Польше и России)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1897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Защита интересов еврейского рабочего класса.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3 балла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РСДРП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100" w:firstLine="0"/>
              <w:jc w:val="left"/>
            </w:pPr>
            <w:proofErr w:type="gramStart"/>
            <w:r>
              <w:rPr>
                <w:rStyle w:val="0pt"/>
                <w:b/>
                <w:bCs/>
              </w:rPr>
              <w:t>(Российская</w:t>
            </w:r>
            <w:proofErr w:type="gramEnd"/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социал-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демократическая рабочая партия)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1898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Построение социалистического общества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 xml:space="preserve">2 </w:t>
            </w:r>
            <w:r>
              <w:rPr>
                <w:rStyle w:val="a6"/>
                <w:b/>
                <w:bCs/>
              </w:rPr>
              <w:t>балла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посредством пролетарской революции и диктатуры пролетариата. В 1903 г. партия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proofErr w:type="gramStart"/>
            <w:r>
              <w:rPr>
                <w:rStyle w:val="0pt"/>
                <w:b/>
                <w:bCs/>
              </w:rPr>
              <w:t>раскололась на большевиков (сторонников</w:t>
            </w:r>
            <w:proofErr w:type="gramEnd"/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революционных методов) и меньшевиков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39" w:h="4915" w:wrap="none" w:vAnchor="page" w:hAnchor="page" w:x="545" w:y="6297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(</w:t>
            </w:r>
            <w:proofErr w:type="gramStart"/>
            <w:r>
              <w:rPr>
                <w:rStyle w:val="0pt"/>
                <w:b/>
                <w:bCs/>
              </w:rPr>
              <w:t>выступавших</w:t>
            </w:r>
            <w:proofErr w:type="gramEnd"/>
            <w:r>
              <w:rPr>
                <w:rStyle w:val="0pt"/>
                <w:b/>
                <w:bCs/>
              </w:rPr>
              <w:t xml:space="preserve"> за постепенное реформирование общества").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4 балла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after="60"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ПСР</w:t>
            </w:r>
          </w:p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before="60" w:line="180" w:lineRule="exact"/>
              <w:ind w:left="100" w:firstLine="0"/>
              <w:jc w:val="left"/>
            </w:pPr>
            <w:proofErr w:type="gramStart"/>
            <w:r>
              <w:rPr>
                <w:rStyle w:val="0pt"/>
                <w:b/>
                <w:bCs/>
              </w:rPr>
              <w:t>("Партия</w:t>
            </w:r>
            <w:proofErr w:type="gram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1902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39" w:h="4915" w:wrap="none" w:vAnchor="page" w:hAnchor="page" w:x="545" w:y="6297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Отстаивали интересы крестьянства, выступали за ликвидацию помещичьего</w:t>
            </w:r>
          </w:p>
        </w:tc>
      </w:tr>
    </w:tbl>
    <w:p w:rsidR="00232DE4" w:rsidRDefault="00232DE4">
      <w:pPr>
        <w:rPr>
          <w:sz w:val="2"/>
          <w:szCs w:val="2"/>
        </w:rPr>
        <w:sectPr w:rsidR="00232DE4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1354"/>
        <w:gridCol w:w="4234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lastRenderedPageBreak/>
              <w:t>социалистов-</w:t>
            </w:r>
          </w:p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революционеров</w:t>
            </w:r>
          </w:p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('эсеры')')</w:t>
            </w:r>
          </w:p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a6"/>
                <w:b/>
                <w:bCs/>
              </w:rPr>
              <w:t>2 балла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ind w:firstLine="0"/>
              <w:jc w:val="both"/>
            </w:pPr>
            <w:r>
              <w:rPr>
                <w:rStyle w:val="0pt"/>
                <w:b/>
                <w:bCs/>
              </w:rPr>
              <w:t xml:space="preserve">землевладения, свержение самодержавия, образование в России демократической республики. Использовали различные </w:t>
            </w:r>
            <w:r>
              <w:rPr>
                <w:rStyle w:val="0pt"/>
                <w:b/>
                <w:bCs/>
              </w:rPr>
              <w:t>формы борьбы: от пропаганды до индивидуального террора против представителей государственной власти.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БСГ</w:t>
            </w:r>
          </w:p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ind w:left="100" w:firstLine="0"/>
              <w:jc w:val="left"/>
            </w:pPr>
            <w:proofErr w:type="gramStart"/>
            <w:r>
              <w:rPr>
                <w:rStyle w:val="0pt"/>
                <w:b/>
                <w:bCs/>
              </w:rPr>
              <w:t>(Белорусская</w:t>
            </w:r>
            <w:proofErr w:type="gramEnd"/>
          </w:p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социалистическая</w:t>
            </w:r>
          </w:p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громада)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1903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"/>
                <w:b/>
                <w:bCs/>
              </w:rPr>
              <w:t>Свержение самодержавия, уничтожение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245" w:lineRule="exact"/>
              <w:ind w:firstLine="0"/>
              <w:jc w:val="both"/>
            </w:pPr>
            <w:r>
              <w:rPr>
                <w:rStyle w:val="85pt"/>
                <w:b/>
                <w:bCs/>
              </w:rPr>
              <w:t xml:space="preserve">капиталистического строя. </w:t>
            </w:r>
            <w:r>
              <w:rPr>
                <w:rStyle w:val="0pt"/>
                <w:b/>
                <w:bCs/>
              </w:rPr>
              <w:t xml:space="preserve">В </w:t>
            </w:r>
            <w:r>
              <w:rPr>
                <w:rStyle w:val="85pt"/>
                <w:b/>
                <w:bCs/>
              </w:rPr>
              <w:t xml:space="preserve">аграрном вопросе выступала за передачу </w:t>
            </w:r>
            <w:r>
              <w:rPr>
                <w:rStyle w:val="85pt"/>
                <w:b/>
                <w:bCs/>
              </w:rPr>
              <w:t xml:space="preserve">земли </w:t>
            </w:r>
            <w:proofErr w:type="gramStart"/>
            <w:r>
              <w:rPr>
                <w:rStyle w:val="85pt"/>
                <w:b/>
                <w:bCs/>
              </w:rPr>
              <w:t>из</w:t>
            </w:r>
            <w:proofErr w:type="gramEnd"/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180" w:lineRule="exact"/>
              <w:ind w:firstLine="0"/>
              <w:jc w:val="both"/>
            </w:pPr>
            <w:proofErr w:type="gramStart"/>
            <w:r>
              <w:rPr>
                <w:rStyle w:val="0pt"/>
                <w:b/>
                <w:bCs/>
              </w:rPr>
              <w:t>частной</w:t>
            </w:r>
            <w:proofErr w:type="gramEnd"/>
            <w:r>
              <w:rPr>
                <w:rStyle w:val="0pt"/>
                <w:b/>
                <w:bCs/>
              </w:rPr>
              <w:t xml:space="preserve"> в общенародную собственность. По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"/>
                <w:b/>
                <w:bCs/>
              </w:rPr>
              <w:t xml:space="preserve">национальному </w:t>
            </w:r>
            <w:r>
              <w:rPr>
                <w:rStyle w:val="85pt"/>
                <w:b/>
                <w:bCs/>
              </w:rPr>
              <w:t xml:space="preserve">вопросу </w:t>
            </w:r>
            <w:r>
              <w:rPr>
                <w:rStyle w:val="0pt"/>
                <w:b/>
                <w:bCs/>
              </w:rPr>
              <w:t>— добиваться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"/>
                <w:b/>
                <w:bCs/>
              </w:rPr>
              <w:t>автономии в составе Российской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232DE4">
            <w:pPr>
              <w:framePr w:w="7358" w:h="3432" w:wrap="none" w:vAnchor="page" w:hAnchor="page" w:x="557" w:y="724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7358" w:h="3432" w:wrap="none" w:vAnchor="page" w:hAnchor="page" w:x="557" w:y="724"/>
              <w:shd w:val="clear" w:color="auto" w:fill="auto"/>
              <w:spacing w:line="25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демократической республики. </w:t>
            </w:r>
            <w:r>
              <w:rPr>
                <w:rStyle w:val="a6"/>
                <w:b/>
                <w:bCs/>
              </w:rPr>
              <w:t>4 балла</w:t>
            </w:r>
          </w:p>
        </w:tc>
      </w:tr>
    </w:tbl>
    <w:p w:rsidR="00232DE4" w:rsidRDefault="00BB467D">
      <w:pPr>
        <w:pStyle w:val="a8"/>
        <w:framePr w:w="1613" w:h="214" w:hRule="exact" w:wrap="none" w:vAnchor="page" w:hAnchor="page" w:x="639" w:y="4170"/>
        <w:shd w:val="clear" w:color="auto" w:fill="auto"/>
        <w:spacing w:line="180" w:lineRule="exact"/>
      </w:pPr>
      <w:r>
        <w:rPr>
          <w:rStyle w:val="0pt1"/>
          <w:b/>
          <w:bCs/>
          <w:i/>
          <w:iCs/>
        </w:rPr>
        <w:t>Итого: 15 баллов</w:t>
      </w:r>
    </w:p>
    <w:p w:rsidR="00232DE4" w:rsidRDefault="00BB467D">
      <w:pPr>
        <w:pStyle w:val="120"/>
        <w:framePr w:w="7411" w:h="6548" w:hRule="exact" w:wrap="none" w:vAnchor="page" w:hAnchor="page" w:x="509" w:y="4640"/>
        <w:numPr>
          <w:ilvl w:val="0"/>
          <w:numId w:val="3"/>
        </w:numPr>
        <w:shd w:val="clear" w:color="auto" w:fill="auto"/>
        <w:tabs>
          <w:tab w:val="left" w:pos="461"/>
        </w:tabs>
        <w:spacing w:before="0"/>
        <w:ind w:left="120"/>
      </w:pPr>
      <w:bookmarkStart w:id="0" w:name="bookmark0"/>
      <w:r>
        <w:t>ВЫПОЛНИТЕ ЗАДАНИЯ ПО КАРТОСХЕМЕ</w:t>
      </w:r>
      <w:bookmarkEnd w:id="0"/>
    </w:p>
    <w:p w:rsidR="00232DE4" w:rsidRDefault="00BB467D">
      <w:pPr>
        <w:pStyle w:val="1"/>
        <w:framePr w:w="7411" w:h="6548" w:hRule="exact" w:wrap="none" w:vAnchor="page" w:hAnchor="page" w:x="509" w:y="4640"/>
        <w:numPr>
          <w:ilvl w:val="0"/>
          <w:numId w:val="4"/>
        </w:numPr>
        <w:shd w:val="clear" w:color="auto" w:fill="auto"/>
        <w:tabs>
          <w:tab w:val="left" w:pos="307"/>
        </w:tabs>
        <w:ind w:left="120" w:firstLine="0"/>
        <w:jc w:val="both"/>
      </w:pPr>
      <w:r>
        <w:rPr>
          <w:rStyle w:val="0pt"/>
          <w:b/>
          <w:bCs/>
        </w:rPr>
        <w:t xml:space="preserve">В </w:t>
      </w:r>
      <w:proofErr w:type="gramStart"/>
      <w:r>
        <w:rPr>
          <w:rStyle w:val="0pt"/>
          <w:b/>
          <w:bCs/>
        </w:rPr>
        <w:t>период</w:t>
      </w:r>
      <w:proofErr w:type="gramEnd"/>
      <w:r>
        <w:rPr>
          <w:rStyle w:val="0pt"/>
          <w:b/>
          <w:bCs/>
        </w:rPr>
        <w:t xml:space="preserve"> какой войны проходила данная </w:t>
      </w:r>
      <w:r>
        <w:rPr>
          <w:rStyle w:val="0pt"/>
          <w:b/>
          <w:bCs/>
        </w:rPr>
        <w:t>военная операция?</w:t>
      </w:r>
    </w:p>
    <w:p w:rsidR="00232DE4" w:rsidRDefault="00BB467D">
      <w:pPr>
        <w:pStyle w:val="1"/>
        <w:framePr w:w="7411" w:h="6548" w:hRule="exact" w:wrap="none" w:vAnchor="page" w:hAnchor="page" w:x="509" w:y="4640"/>
        <w:shd w:val="clear" w:color="auto" w:fill="auto"/>
        <w:tabs>
          <w:tab w:val="left" w:pos="5357"/>
        </w:tabs>
        <w:ind w:left="120" w:firstLine="0"/>
        <w:jc w:val="both"/>
      </w:pPr>
      <w:r>
        <w:rPr>
          <w:rStyle w:val="0pt0"/>
          <w:b/>
          <w:bCs/>
        </w:rPr>
        <w:t>В период Первой мировой войны.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>2 балла</w:t>
      </w:r>
      <w:r>
        <w:rPr>
          <w:rStyle w:val="0pt"/>
          <w:b/>
          <w:bCs/>
        </w:rPr>
        <w:tab/>
      </w:r>
      <w:proofErr w:type="spellStart"/>
      <w:r>
        <w:rPr>
          <w:rStyle w:val="0pt"/>
          <w:b/>
          <w:bCs/>
          <w:lang w:val="en-US"/>
        </w:rPr>
        <w:t>i</w:t>
      </w:r>
      <w:proofErr w:type="spellEnd"/>
    </w:p>
    <w:p w:rsidR="00232DE4" w:rsidRDefault="00BB467D">
      <w:pPr>
        <w:pStyle w:val="1"/>
        <w:framePr w:w="7411" w:h="6548" w:hRule="exact" w:wrap="none" w:vAnchor="page" w:hAnchor="page" w:x="509" w:y="4640"/>
        <w:numPr>
          <w:ilvl w:val="0"/>
          <w:numId w:val="4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"/>
          <w:b/>
          <w:bCs/>
        </w:rPr>
        <w:t>Какое название получила эта военная операция?</w:t>
      </w:r>
    </w:p>
    <w:p w:rsidR="00232DE4" w:rsidRDefault="00BB467D">
      <w:pPr>
        <w:pStyle w:val="1"/>
        <w:framePr w:w="7411" w:h="6548" w:hRule="exact" w:wrap="none" w:vAnchor="page" w:hAnchor="page" w:x="509" w:y="4640"/>
        <w:shd w:val="clear" w:color="auto" w:fill="auto"/>
        <w:ind w:left="120" w:firstLine="0"/>
        <w:jc w:val="both"/>
      </w:pPr>
      <w:r>
        <w:rPr>
          <w:rStyle w:val="0pt"/>
          <w:b/>
          <w:bCs/>
        </w:rPr>
        <w:t xml:space="preserve">’ </w:t>
      </w:r>
      <w:r>
        <w:rPr>
          <w:rStyle w:val="0pt0"/>
          <w:b/>
          <w:bCs/>
        </w:rPr>
        <w:t xml:space="preserve">Брусиловский прорыв (Луцкий прорыв. 4-я </w:t>
      </w:r>
      <w:proofErr w:type="spellStart"/>
      <w:r>
        <w:rPr>
          <w:rStyle w:val="0pt0"/>
          <w:b/>
          <w:bCs/>
        </w:rPr>
        <w:t>Галицийская</w:t>
      </w:r>
      <w:proofErr w:type="spellEnd"/>
      <w:r>
        <w:rPr>
          <w:rStyle w:val="0pt0"/>
          <w:b/>
          <w:bCs/>
        </w:rPr>
        <w:t xml:space="preserve"> битва')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>2 балла</w:t>
      </w:r>
    </w:p>
    <w:p w:rsidR="00232DE4" w:rsidRDefault="00BB467D">
      <w:pPr>
        <w:pStyle w:val="1"/>
        <w:framePr w:w="7411" w:h="6548" w:hRule="exact" w:wrap="none" w:vAnchor="page" w:hAnchor="page" w:x="509" w:y="4640"/>
        <w:numPr>
          <w:ilvl w:val="0"/>
          <w:numId w:val="4"/>
        </w:numPr>
        <w:shd w:val="clear" w:color="auto" w:fill="auto"/>
        <w:tabs>
          <w:tab w:val="left" w:pos="322"/>
        </w:tabs>
        <w:ind w:left="120" w:firstLine="0"/>
        <w:jc w:val="both"/>
      </w:pPr>
      <w:r>
        <w:rPr>
          <w:rStyle w:val="0pt"/>
          <w:b/>
          <w:bCs/>
        </w:rPr>
        <w:t>В каком году проходила данная военная операция?</w:t>
      </w:r>
    </w:p>
    <w:p w:rsidR="00232DE4" w:rsidRDefault="00BB467D">
      <w:pPr>
        <w:pStyle w:val="1"/>
        <w:framePr w:w="7411" w:h="6548" w:hRule="exact" w:wrap="none" w:vAnchor="page" w:hAnchor="page" w:x="509" w:y="4640"/>
        <w:shd w:val="clear" w:color="auto" w:fill="auto"/>
        <w:ind w:left="120" w:firstLine="0"/>
        <w:jc w:val="both"/>
      </w:pPr>
      <w:r>
        <w:rPr>
          <w:rStyle w:val="0pt0"/>
          <w:b/>
          <w:bCs/>
        </w:rPr>
        <w:t xml:space="preserve">1916 г. </w:t>
      </w:r>
      <w:r>
        <w:rPr>
          <w:rStyle w:val="a5"/>
          <w:b/>
          <w:bCs/>
        </w:rPr>
        <w:t>2</w:t>
      </w:r>
      <w:r>
        <w:rPr>
          <w:rStyle w:val="a6"/>
          <w:b/>
          <w:bCs/>
        </w:rPr>
        <w:t xml:space="preserve"> балла</w:t>
      </w:r>
    </w:p>
    <w:p w:rsidR="00232DE4" w:rsidRDefault="00BB467D">
      <w:pPr>
        <w:pStyle w:val="1"/>
        <w:framePr w:w="7411" w:h="6548" w:hRule="exact" w:wrap="none" w:vAnchor="page" w:hAnchor="page" w:x="509" w:y="4640"/>
        <w:numPr>
          <w:ilvl w:val="0"/>
          <w:numId w:val="4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"/>
          <w:b/>
          <w:bCs/>
        </w:rPr>
        <w:t xml:space="preserve">Каковы итоги </w:t>
      </w:r>
      <w:r>
        <w:rPr>
          <w:rStyle w:val="0pt"/>
          <w:b/>
          <w:bCs/>
        </w:rPr>
        <w:t>операции?</w:t>
      </w:r>
    </w:p>
    <w:p w:rsidR="00232DE4" w:rsidRDefault="00BB467D">
      <w:pPr>
        <w:pStyle w:val="1"/>
        <w:framePr w:w="7411" w:h="6548" w:hRule="exact" w:wrap="none" w:vAnchor="page" w:hAnchor="page" w:x="509" w:y="4640"/>
        <w:shd w:val="clear" w:color="auto" w:fill="auto"/>
        <w:ind w:left="120" w:right="100" w:firstLine="0"/>
        <w:jc w:val="both"/>
      </w:pPr>
      <w:r>
        <w:rPr>
          <w:rStyle w:val="0pt0"/>
          <w:b/>
          <w:bCs/>
        </w:rPr>
        <w:t>В результате Брусиловского прорыва Юго-Западный фронт нанёс поражение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австро-венгерской армии, фронты при этом продвинулись от 80 до 120 км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вглубь территории противника. Войска Брусилова заняли почти всю Волынь</w:t>
      </w:r>
      <w:proofErr w:type="gramStart"/>
      <w:r>
        <w:rPr>
          <w:rStyle w:val="0pt0"/>
          <w:b/>
          <w:bCs/>
        </w:rPr>
        <w:t>.</w:t>
      </w:r>
      <w:proofErr w:type="gramEnd"/>
      <w:r>
        <w:rPr>
          <w:rStyle w:val="0pt"/>
          <w:b/>
          <w:bCs/>
        </w:rPr>
        <w:t xml:space="preserve"> ’ </w:t>
      </w:r>
      <w:proofErr w:type="gramStart"/>
      <w:r>
        <w:rPr>
          <w:rStyle w:val="0pt0"/>
          <w:b/>
          <w:bCs/>
        </w:rPr>
        <w:t>п</w:t>
      </w:r>
      <w:proofErr w:type="gramEnd"/>
      <w:r>
        <w:rPr>
          <w:rStyle w:val="0pt0"/>
          <w:b/>
          <w:bCs/>
        </w:rPr>
        <w:t xml:space="preserve">очти всю </w:t>
      </w:r>
      <w:proofErr w:type="spellStart"/>
      <w:r>
        <w:rPr>
          <w:rStyle w:val="0pt0"/>
          <w:b/>
          <w:bCs/>
        </w:rPr>
        <w:t>Буковину</w:t>
      </w:r>
      <w:proofErr w:type="spellEnd"/>
      <w:r>
        <w:rPr>
          <w:rStyle w:val="0pt0"/>
          <w:b/>
          <w:bCs/>
        </w:rPr>
        <w:t xml:space="preserve"> и часть Галиц</w:t>
      </w:r>
      <w:r>
        <w:rPr>
          <w:rStyle w:val="0pt0"/>
          <w:b/>
          <w:bCs/>
        </w:rPr>
        <w:t xml:space="preserve">ии. Огромные потери, понесённые </w:t>
      </w:r>
      <w:proofErr w:type="spellStart"/>
      <w:r>
        <w:rPr>
          <w:rStyle w:val="0pt0"/>
          <w:b/>
          <w:bCs/>
        </w:rPr>
        <w:t>австро</w:t>
      </w:r>
      <w:r>
        <w:rPr>
          <w:rStyle w:val="0pt0"/>
          <w:b/>
          <w:bCs/>
        </w:rPr>
        <w:softHyphen/>
        <w:t>венгерской</w:t>
      </w:r>
      <w:proofErr w:type="spellEnd"/>
      <w:r>
        <w:rPr>
          <w:rStyle w:val="0pt0"/>
          <w:b/>
          <w:bCs/>
        </w:rPr>
        <w:t xml:space="preserve"> армией, подорвали её боеспособность.</w:t>
      </w:r>
    </w:p>
    <w:p w:rsidR="00232DE4" w:rsidRDefault="00BB467D">
      <w:pPr>
        <w:pStyle w:val="1"/>
        <w:framePr w:w="7411" w:h="6548" w:hRule="exact" w:wrap="none" w:vAnchor="page" w:hAnchor="page" w:x="509" w:y="4640"/>
        <w:shd w:val="clear" w:color="auto" w:fill="auto"/>
        <w:ind w:left="120" w:right="100" w:firstLine="0"/>
        <w:jc w:val="both"/>
      </w:pPr>
      <w:r>
        <w:rPr>
          <w:rStyle w:val="0pt0"/>
          <w:b/>
          <w:bCs/>
        </w:rPr>
        <w:t xml:space="preserve">Для отражения русского наступления Центральные державы перебросили </w:t>
      </w:r>
      <w:proofErr w:type="gramStart"/>
      <w:r>
        <w:rPr>
          <w:rStyle w:val="0pt0"/>
          <w:b/>
          <w:bCs/>
        </w:rPr>
        <w:t>с</w:t>
      </w:r>
      <w:proofErr w:type="gramEnd"/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 xml:space="preserve">Западного. </w:t>
      </w:r>
      <w:proofErr w:type="gramStart"/>
      <w:r>
        <w:rPr>
          <w:rStyle w:val="0pt0"/>
          <w:b/>
          <w:bCs/>
        </w:rPr>
        <w:t>Итальянского</w:t>
      </w:r>
      <w:proofErr w:type="gramEnd"/>
      <w:r>
        <w:rPr>
          <w:rStyle w:val="0pt0"/>
          <w:b/>
          <w:bCs/>
        </w:rPr>
        <w:t xml:space="preserve"> и </w:t>
      </w:r>
      <w:proofErr w:type="spellStart"/>
      <w:r>
        <w:rPr>
          <w:rStyle w:val="0pt0"/>
          <w:b/>
          <w:bCs/>
        </w:rPr>
        <w:t>Салоникского</w:t>
      </w:r>
      <w:proofErr w:type="spellEnd"/>
      <w:r>
        <w:rPr>
          <w:rStyle w:val="0pt0"/>
          <w:b/>
          <w:bCs/>
        </w:rPr>
        <w:t xml:space="preserve"> фронтов 31 пехотную и 3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кавалерийские дивизии (более 400 тыс.</w:t>
      </w:r>
      <w:r>
        <w:rPr>
          <w:rStyle w:val="0pt0"/>
          <w:b/>
          <w:bCs/>
        </w:rPr>
        <w:t xml:space="preserve"> штыков и сабель), что облегчило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 xml:space="preserve">положение союзников в </w:t>
      </w:r>
      <w:proofErr w:type="gramStart"/>
      <w:r>
        <w:rPr>
          <w:rStyle w:val="0pt0"/>
          <w:b/>
          <w:bCs/>
        </w:rPr>
        <w:t>сражении</w:t>
      </w:r>
      <w:proofErr w:type="gramEnd"/>
      <w:r>
        <w:rPr>
          <w:rStyle w:val="0pt0"/>
          <w:b/>
          <w:bCs/>
        </w:rPr>
        <w:t xml:space="preserve"> на Сомме и спасло терпящую поражения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итальянскую армию от разгрома. Под влиянием русской победы Румыния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приняла решение о вступлении в войну на стороне Антанты.</w:t>
      </w:r>
    </w:p>
    <w:p w:rsidR="00232DE4" w:rsidRDefault="00BB467D">
      <w:pPr>
        <w:pStyle w:val="1"/>
        <w:framePr w:w="7411" w:h="6548" w:hRule="exact" w:wrap="none" w:vAnchor="page" w:hAnchor="page" w:x="509" w:y="4640"/>
        <w:shd w:val="clear" w:color="auto" w:fill="auto"/>
        <w:ind w:left="120" w:right="100" w:firstLine="0"/>
        <w:jc w:val="both"/>
      </w:pPr>
      <w:r>
        <w:rPr>
          <w:rStyle w:val="0pt0"/>
          <w:b/>
          <w:bCs/>
        </w:rPr>
        <w:t xml:space="preserve">Сам А. А. Брусилов с точки </w:t>
      </w:r>
      <w:r>
        <w:rPr>
          <w:rStyle w:val="0pt0"/>
          <w:b/>
          <w:bCs/>
        </w:rPr>
        <w:t>зрения решения стратегических задач Русской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императорской армией оценил итоги операции следующим образом: «Никаких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стратегических результатов эта операция не дала, да и дать не могла, ибо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решение военного совета 1 апреля ни в какой мере выполнено не было.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Западный фронт главного удара так и не нанес, а Северный фронт имел своим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девизом знакомое нам с японской войны "терпение, терпение и терпение".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Ставка, по моему убеждению, ни в какой мере не выполнила своего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назначения управлять всей русской вооруженной с</w:t>
      </w:r>
      <w:r>
        <w:rPr>
          <w:rStyle w:val="0pt0"/>
          <w:b/>
          <w:bCs/>
        </w:rPr>
        <w:t>илой. Грандиозная</w:t>
      </w:r>
    </w:p>
    <w:p w:rsidR="00232DE4" w:rsidRDefault="00232DE4">
      <w:pPr>
        <w:rPr>
          <w:sz w:val="2"/>
          <w:szCs w:val="2"/>
        </w:rPr>
        <w:sectPr w:rsidR="00232DE4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100" w:firstLine="0"/>
        <w:jc w:val="both"/>
      </w:pPr>
      <w:r>
        <w:rPr>
          <w:rStyle w:val="0pt0"/>
          <w:b/>
          <w:bCs/>
        </w:rPr>
        <w:lastRenderedPageBreak/>
        <w:t>победоносная операция, которая могла осуществиться при надлежащем образе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действий нашего верховного главнокомандования в 1916 году, была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непростительно упущена</w:t>
      </w:r>
      <w:proofErr w:type="gramStart"/>
      <w:r>
        <w:rPr>
          <w:rStyle w:val="0pt0"/>
          <w:b/>
          <w:bCs/>
        </w:rPr>
        <w:t xml:space="preserve">.» — </w:t>
      </w:r>
      <w:proofErr w:type="gramEnd"/>
      <w:r>
        <w:rPr>
          <w:rStyle w:val="0pt0"/>
          <w:b/>
          <w:bCs/>
        </w:rPr>
        <w:t>Брусилов А.А. Мои воспоминания. - М.: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Воениздат. 198</w:t>
      </w:r>
      <w:r>
        <w:rPr>
          <w:rStyle w:val="0pt0"/>
          <w:b/>
          <w:bCs/>
        </w:rPr>
        <w:t>3. С. 215, 214.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spacing w:after="180"/>
        <w:ind w:left="120" w:right="40" w:firstLine="0"/>
        <w:jc w:val="both"/>
      </w:pPr>
      <w:r>
        <w:rPr>
          <w:rStyle w:val="0pt0"/>
          <w:b/>
          <w:bCs/>
        </w:rPr>
        <w:t>С точки зрения военного искусства, наступление Юго-Западного фронта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ознаменовало собой появление новой формы прорыва фронта (одновременно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на нескольких Участках), которая получила развитие в последние годы 1-й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мировой войны, особенно в камп</w:t>
      </w:r>
      <w:r>
        <w:rPr>
          <w:rStyle w:val="0pt0"/>
          <w:b/>
          <w:bCs/>
        </w:rPr>
        <w:t>ании 1918 года на Западно-Европейском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театре военных действий.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>5 баллов</w:t>
      </w:r>
      <w:proofErr w:type="gramStart"/>
      <w:r>
        <w:rPr>
          <w:rStyle w:val="a6"/>
          <w:b/>
          <w:bCs/>
        </w:rPr>
        <w:t xml:space="preserve"> И</w:t>
      </w:r>
      <w:proofErr w:type="gramEnd"/>
      <w:r>
        <w:rPr>
          <w:rStyle w:val="a6"/>
          <w:b/>
          <w:bCs/>
        </w:rPr>
        <w:t>того: 11 баллов</w:t>
      </w:r>
    </w:p>
    <w:p w:rsidR="00232DE4" w:rsidRDefault="00BB467D">
      <w:pPr>
        <w:pStyle w:val="1"/>
        <w:framePr w:w="7325" w:h="9336" w:hRule="exact" w:wrap="none" w:vAnchor="page" w:hAnchor="page" w:x="553" w:y="475"/>
        <w:numPr>
          <w:ilvl w:val="0"/>
          <w:numId w:val="3"/>
        </w:numPr>
        <w:shd w:val="clear" w:color="auto" w:fill="auto"/>
        <w:tabs>
          <w:tab w:val="left" w:pos="461"/>
        </w:tabs>
        <w:ind w:left="120" w:right="40" w:firstLine="0"/>
        <w:jc w:val="left"/>
      </w:pPr>
      <w:r>
        <w:rPr>
          <w:rStyle w:val="0pt"/>
          <w:b/>
          <w:bCs/>
        </w:rPr>
        <w:t>РАССМОТРИТЕ ИСТОРИЧЕСКУЮ КАРИКАТУРУ И ОТВЕТЬТЕ НА ВОПРОСЫ</w:t>
      </w:r>
    </w:p>
    <w:p w:rsidR="00232DE4" w:rsidRDefault="00BB467D">
      <w:pPr>
        <w:pStyle w:val="1"/>
        <w:framePr w:w="7325" w:h="9336" w:hRule="exact" w:wrap="none" w:vAnchor="page" w:hAnchor="page" w:x="553" w:y="475"/>
        <w:numPr>
          <w:ilvl w:val="0"/>
          <w:numId w:val="5"/>
        </w:numPr>
        <w:shd w:val="clear" w:color="auto" w:fill="auto"/>
        <w:tabs>
          <w:tab w:val="left" w:pos="331"/>
        </w:tabs>
        <w:ind w:left="120" w:right="1100" w:firstLine="0"/>
        <w:jc w:val="left"/>
      </w:pPr>
      <w:r>
        <w:rPr>
          <w:rStyle w:val="0pt"/>
          <w:b/>
          <w:bCs/>
        </w:rPr>
        <w:t xml:space="preserve">Какому событию посвящена карикатура? Когда оно произошло? </w:t>
      </w:r>
      <w:r>
        <w:rPr>
          <w:rStyle w:val="0pt0"/>
          <w:b/>
          <w:bCs/>
        </w:rPr>
        <w:t>Мюнхенское соглашение, подписанное 30 сентября 1938</w:t>
      </w:r>
      <w:r>
        <w:rPr>
          <w:rStyle w:val="0pt0"/>
          <w:b/>
          <w:bCs/>
        </w:rPr>
        <w:t xml:space="preserve"> г..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>4 балла</w:t>
      </w:r>
    </w:p>
    <w:p w:rsidR="00232DE4" w:rsidRDefault="00BB467D">
      <w:pPr>
        <w:pStyle w:val="1"/>
        <w:framePr w:w="7325" w:h="9336" w:hRule="exact" w:wrap="none" w:vAnchor="page" w:hAnchor="page" w:x="553" w:y="475"/>
        <w:numPr>
          <w:ilvl w:val="0"/>
          <w:numId w:val="5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"/>
          <w:b/>
          <w:bCs/>
        </w:rPr>
        <w:t>Кого символизируют расположенные справа и слева внизу фигуры?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40" w:firstLine="0"/>
        <w:jc w:val="both"/>
      </w:pPr>
      <w:r>
        <w:rPr>
          <w:rStyle w:val="0pt0"/>
          <w:b/>
          <w:bCs/>
        </w:rPr>
        <w:t>Справа - Германию, слева - Францию и Великобританию, если точнее - их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лидеров Даладье и Чемберлена.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>4 балла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40" w:firstLine="0"/>
        <w:jc w:val="both"/>
      </w:pPr>
      <w:r>
        <w:rPr>
          <w:rStyle w:val="0pt"/>
          <w:b/>
          <w:bCs/>
        </w:rPr>
        <w:t xml:space="preserve">3- Кто символически изображен слева? Почему нанесен лишь контур этой </w:t>
      </w:r>
      <w:r>
        <w:rPr>
          <w:rStyle w:val="0pt"/>
          <w:b/>
          <w:bCs/>
        </w:rPr>
        <w:t>фигуры?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40" w:firstLine="0"/>
        <w:jc w:val="both"/>
      </w:pPr>
      <w:r>
        <w:rPr>
          <w:rStyle w:val="0pt0"/>
          <w:b/>
          <w:bCs/>
        </w:rPr>
        <w:t xml:space="preserve">США, которые официально в переговорах не принимали участия, </w:t>
      </w:r>
      <w:proofErr w:type="gramStart"/>
      <w:r>
        <w:rPr>
          <w:rStyle w:val="0pt0"/>
          <w:b/>
          <w:bCs/>
        </w:rPr>
        <w:t>но</w:t>
      </w:r>
      <w:proofErr w:type="gramEnd"/>
      <w:r>
        <w:rPr>
          <w:rStyle w:val="0pt0"/>
          <w:b/>
          <w:bCs/>
        </w:rPr>
        <w:t xml:space="preserve"> по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мнению советской пропаганды также были заинтересованы в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«умиротворении» Германии и обращении ее агрессии против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«большевистской России».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>4 балла</w:t>
      </w:r>
    </w:p>
    <w:p w:rsidR="00232DE4" w:rsidRDefault="00BB467D">
      <w:pPr>
        <w:pStyle w:val="1"/>
        <w:framePr w:w="7325" w:h="9336" w:hRule="exact" w:wrap="none" w:vAnchor="page" w:hAnchor="page" w:x="553" w:y="475"/>
        <w:numPr>
          <w:ilvl w:val="0"/>
          <w:numId w:val="6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"/>
          <w:b/>
          <w:bCs/>
        </w:rPr>
        <w:t xml:space="preserve">Что означает табличка с надписью «На </w:t>
      </w:r>
      <w:r>
        <w:rPr>
          <w:rStyle w:val="0pt"/>
          <w:b/>
          <w:bCs/>
        </w:rPr>
        <w:t>восток!»?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40" w:firstLine="0"/>
        <w:jc w:val="both"/>
      </w:pPr>
      <w:r>
        <w:rPr>
          <w:rStyle w:val="0pt0"/>
          <w:b/>
          <w:bCs/>
        </w:rPr>
        <w:t>Делая уступки Германии, лидеры западных стран рассчитывали направить</w:t>
      </w:r>
      <w:proofErr w:type="gramStart"/>
      <w:r>
        <w:rPr>
          <w:rStyle w:val="0pt"/>
          <w:b/>
          <w:bCs/>
        </w:rPr>
        <w:t xml:space="preserve"> ,</w:t>
      </w:r>
      <w:proofErr w:type="gramEnd"/>
      <w:r>
        <w:rPr>
          <w:rStyle w:val="0pt"/>
          <w:b/>
          <w:bCs/>
        </w:rPr>
        <w:t xml:space="preserve">, </w:t>
      </w:r>
      <w:r>
        <w:rPr>
          <w:rStyle w:val="0pt0"/>
          <w:b/>
          <w:bCs/>
        </w:rPr>
        <w:t>агрессию Германии на восток - против СССР, который представлялся для них</w:t>
      </w:r>
      <w:r>
        <w:rPr>
          <w:rStyle w:val="0pt"/>
          <w:b/>
          <w:bCs/>
        </w:rPr>
        <w:t xml:space="preserve"> • </w:t>
      </w:r>
      <w:r>
        <w:rPr>
          <w:rStyle w:val="0pt0"/>
          <w:b/>
          <w:bCs/>
        </w:rPr>
        <w:t>большим злом, чем фашистская Германия, которая не посягала на основу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 xml:space="preserve">западной демократии - частную собственность. </w:t>
      </w:r>
      <w:r>
        <w:rPr>
          <w:rStyle w:val="a5"/>
          <w:b/>
          <w:bCs/>
        </w:rPr>
        <w:t>2</w:t>
      </w:r>
      <w:r>
        <w:rPr>
          <w:rStyle w:val="a6"/>
          <w:b/>
          <w:bCs/>
        </w:rPr>
        <w:t xml:space="preserve"> балла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40" w:firstLine="0"/>
        <w:jc w:val="both"/>
      </w:pPr>
      <w:r>
        <w:rPr>
          <w:rStyle w:val="0pt"/>
          <w:b/>
          <w:bCs/>
        </w:rPr>
        <w:t>, 5- Как называлась политика в сфере международных отношений, представленная на данной карикатуре?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1520" w:firstLine="0"/>
        <w:jc w:val="left"/>
      </w:pPr>
      <w:r>
        <w:rPr>
          <w:rStyle w:val="0pt0"/>
          <w:b/>
          <w:bCs/>
        </w:rPr>
        <w:t>«Умиротворение агрессора», политика умиротворения</w:t>
      </w:r>
      <w:r>
        <w:rPr>
          <w:rStyle w:val="0pt"/>
          <w:b/>
          <w:bCs/>
        </w:rPr>
        <w:t xml:space="preserve"> </w:t>
      </w:r>
      <w:r>
        <w:rPr>
          <w:rStyle w:val="a6"/>
          <w:b/>
          <w:bCs/>
        </w:rPr>
        <w:t xml:space="preserve">2 балла </w:t>
      </w:r>
      <w:r>
        <w:rPr>
          <w:rStyle w:val="0pt"/>
          <w:b/>
          <w:bCs/>
        </w:rPr>
        <w:t>6. Насколько успешной оказалась эта политика?</w:t>
      </w:r>
    </w:p>
    <w:p w:rsidR="00232DE4" w:rsidRDefault="00BB467D">
      <w:pPr>
        <w:pStyle w:val="1"/>
        <w:framePr w:w="7325" w:h="9336" w:hRule="exact" w:wrap="none" w:vAnchor="page" w:hAnchor="page" w:x="553" w:y="475"/>
        <w:shd w:val="clear" w:color="auto" w:fill="auto"/>
        <w:ind w:left="120" w:right="40" w:firstLine="0"/>
        <w:jc w:val="both"/>
      </w:pPr>
      <w:r>
        <w:rPr>
          <w:rStyle w:val="0pt0"/>
          <w:b/>
          <w:bCs/>
        </w:rPr>
        <w:t>Политика умиротворения показала свою полную несостоятельность. Уже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>вскоре Германию уничтожит самостоятельность Чехословакии, а 1 сентября</w:t>
      </w:r>
      <w:r>
        <w:rPr>
          <w:rStyle w:val="0pt"/>
          <w:b/>
          <w:bCs/>
        </w:rPr>
        <w:t xml:space="preserve"> </w:t>
      </w:r>
      <w:r>
        <w:rPr>
          <w:rStyle w:val="0pt0"/>
          <w:b/>
          <w:bCs/>
        </w:rPr>
        <w:t xml:space="preserve">1939 г. нападет на Польшу, тем самым развязав Вторую мировую войну. </w:t>
      </w:r>
      <w:r>
        <w:rPr>
          <w:rStyle w:val="a5"/>
          <w:b/>
          <w:bCs/>
        </w:rPr>
        <w:t>3</w:t>
      </w:r>
      <w:r>
        <w:rPr>
          <w:rStyle w:val="a6"/>
          <w:b/>
          <w:bCs/>
        </w:rPr>
        <w:t xml:space="preserve"> балла</w:t>
      </w:r>
    </w:p>
    <w:p w:rsidR="00232DE4" w:rsidRDefault="00BB467D">
      <w:pPr>
        <w:pStyle w:val="20"/>
        <w:framePr w:w="7325" w:h="9336" w:hRule="exact" w:wrap="none" w:vAnchor="page" w:hAnchor="page" w:x="553" w:y="475"/>
        <w:shd w:val="clear" w:color="auto" w:fill="auto"/>
        <w:spacing w:before="0" w:after="0" w:line="240" w:lineRule="exact"/>
        <w:ind w:left="120"/>
      </w:pPr>
      <w:r>
        <w:rPr>
          <w:rStyle w:val="20pt"/>
          <w:b/>
          <w:bCs/>
          <w:i/>
          <w:iCs/>
        </w:rPr>
        <w:t>Итого: 19 баллов</w:t>
      </w:r>
      <w:r>
        <w:rPr>
          <w:rStyle w:val="20pt0"/>
          <w:b/>
          <w:bCs/>
        </w:rPr>
        <w:t xml:space="preserve"> ~</w:t>
      </w:r>
    </w:p>
    <w:p w:rsidR="00232DE4" w:rsidRDefault="00BB467D">
      <w:pPr>
        <w:pStyle w:val="40"/>
        <w:framePr w:wrap="none" w:vAnchor="page" w:hAnchor="page" w:x="673" w:y="9902"/>
        <w:shd w:val="clear" w:color="auto" w:fill="auto"/>
        <w:spacing w:line="180" w:lineRule="exact"/>
      </w:pPr>
      <w:r>
        <w:rPr>
          <w:rStyle w:val="40pt"/>
          <w:b/>
          <w:bCs/>
        </w:rPr>
        <w:t xml:space="preserve">V. ОПРЕДЕЛИТЕ </w:t>
      </w:r>
      <w:r>
        <w:rPr>
          <w:rStyle w:val="40pt"/>
          <w:b/>
          <w:bCs/>
        </w:rPr>
        <w:t>ПРАВИЛЬНЫЙ ОТВЕТ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3787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74" w:h="768" w:wrap="none" w:vAnchor="page" w:hAnchor="page" w:x="581" w:y="1019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6"/>
                <w:b/>
                <w:bCs/>
              </w:rPr>
              <w:t xml:space="preserve">1.г) </w:t>
            </w:r>
            <w:proofErr w:type="spellStart"/>
            <w:r>
              <w:rPr>
                <w:rStyle w:val="a6"/>
                <w:b/>
                <w:bCs/>
              </w:rPr>
              <w:t>дзве</w:t>
            </w:r>
            <w:proofErr w:type="spellEnd"/>
            <w:r>
              <w:rPr>
                <w:rStyle w:val="a6"/>
                <w:b/>
                <w:bCs/>
              </w:rPr>
              <w:t xml:space="preserve"> з </w:t>
            </w:r>
            <w:proofErr w:type="spellStart"/>
            <w:r>
              <w:rPr>
                <w:rStyle w:val="a6"/>
                <w:b/>
                <w:bCs/>
              </w:rPr>
              <w:t>паловайтысячы</w:t>
            </w:r>
            <w:proofErr w:type="spellEnd"/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74" w:h="768" w:wrap="none" w:vAnchor="page" w:hAnchor="page" w:x="581" w:y="101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16. б) начальники областей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74" w:h="768" w:wrap="none" w:vAnchor="page" w:hAnchor="page" w:x="581" w:y="10195"/>
              <w:shd w:val="clear" w:color="auto" w:fill="auto"/>
              <w:spacing w:line="180" w:lineRule="exact"/>
              <w:ind w:left="100" w:firstLine="0"/>
              <w:jc w:val="left"/>
            </w:pPr>
            <w:proofErr w:type="spellStart"/>
            <w:r>
              <w:rPr>
                <w:rStyle w:val="a6"/>
                <w:b/>
                <w:bCs/>
              </w:rPr>
              <w:t>гцдоу</w:t>
            </w:r>
            <w:proofErr w:type="spellEnd"/>
            <w:r>
              <w:rPr>
                <w:rStyle w:val="a6"/>
                <w:b/>
                <w:bCs/>
              </w:rPr>
              <w:t xml:space="preserve"> </w:t>
            </w:r>
            <w:proofErr w:type="spellStart"/>
            <w:r>
              <w:rPr>
                <w:rStyle w:val="a6"/>
                <w:b/>
                <w:bCs/>
              </w:rPr>
              <w:t>таму</w:t>
            </w:r>
            <w:proofErr w:type="spellEnd"/>
          </w:p>
        </w:tc>
        <w:tc>
          <w:tcPr>
            <w:tcW w:w="3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74" w:h="768" w:wrap="none" w:vAnchor="page" w:hAnchor="page" w:x="581" w:y="101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древнеперсидского государства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74" w:h="768" w:wrap="none" w:vAnchor="page" w:hAnchor="page" w:x="581" w:y="1019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6"/>
                <w:b/>
                <w:bCs/>
              </w:rPr>
              <w:t>2. г) шнура</w:t>
            </w:r>
          </w:p>
        </w:tc>
        <w:tc>
          <w:tcPr>
            <w:tcW w:w="3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74" w:h="768" w:wrap="none" w:vAnchor="page" w:hAnchor="page" w:x="581" w:y="101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17. </w:t>
            </w:r>
            <w:r>
              <w:rPr>
                <w:rStyle w:val="a6"/>
                <w:b/>
                <w:bCs/>
              </w:rPr>
              <w:t xml:space="preserve">а) Гай </w:t>
            </w:r>
            <w:proofErr w:type="spellStart"/>
            <w:r>
              <w:rPr>
                <w:rStyle w:val="a6"/>
                <w:b/>
                <w:bCs/>
              </w:rPr>
              <w:t>Октавиан</w:t>
            </w:r>
            <w:proofErr w:type="spellEnd"/>
            <w:r>
              <w:rPr>
                <w:rStyle w:val="a6"/>
                <w:b/>
                <w:bCs/>
              </w:rPr>
              <w:t xml:space="preserve"> Август</w:t>
            </w:r>
          </w:p>
        </w:tc>
      </w:tr>
    </w:tbl>
    <w:p w:rsidR="00232DE4" w:rsidRDefault="00BB467D">
      <w:pPr>
        <w:pStyle w:val="60"/>
        <w:framePr w:w="7325" w:h="278" w:hRule="exact" w:wrap="none" w:vAnchor="page" w:hAnchor="page" w:x="553" w:y="11008"/>
        <w:shd w:val="clear" w:color="auto" w:fill="auto"/>
        <w:spacing w:before="0" w:line="220" w:lineRule="exact"/>
        <w:ind w:right="40"/>
      </w:pPr>
      <w:r>
        <w:t>з</w:t>
      </w:r>
    </w:p>
    <w:p w:rsidR="00232DE4" w:rsidRDefault="00232DE4">
      <w:pPr>
        <w:rPr>
          <w:sz w:val="2"/>
          <w:szCs w:val="2"/>
        </w:rPr>
        <w:sectPr w:rsidR="00232DE4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7"/>
        <w:gridCol w:w="3806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lastRenderedPageBreak/>
              <w:t xml:space="preserve">3. </w:t>
            </w:r>
            <w:r>
              <w:rPr>
                <w:rStyle w:val="a6"/>
                <w:b/>
                <w:bCs/>
              </w:rPr>
              <w:t>а) татэм1зма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18. </w:t>
            </w:r>
            <w:r>
              <w:rPr>
                <w:rStyle w:val="a6"/>
                <w:b/>
                <w:bCs/>
              </w:rPr>
              <w:t>в) венгры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4. </w:t>
            </w:r>
            <w:r>
              <w:rPr>
                <w:rStyle w:val="a6"/>
                <w:b/>
                <w:bCs/>
              </w:rPr>
              <w:t xml:space="preserve">б) </w:t>
            </w:r>
            <w:proofErr w:type="spellStart"/>
            <w:r>
              <w:rPr>
                <w:rStyle w:val="a6"/>
                <w:b/>
                <w:bCs/>
              </w:rPr>
              <w:t>Рагнеда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19. </w:t>
            </w:r>
            <w:r>
              <w:rPr>
                <w:rStyle w:val="a6"/>
                <w:b/>
                <w:bCs/>
              </w:rPr>
              <w:t xml:space="preserve">б) торговый союз городов </w:t>
            </w:r>
            <w:proofErr w:type="gramStart"/>
            <w:r>
              <w:rPr>
                <w:rStyle w:val="a6"/>
                <w:b/>
                <w:bCs/>
              </w:rPr>
              <w:t>Северной</w:t>
            </w:r>
            <w:proofErr w:type="gramEnd"/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5. </w:t>
            </w:r>
            <w:r>
              <w:rPr>
                <w:rStyle w:val="a6"/>
                <w:b/>
                <w:bCs/>
              </w:rPr>
              <w:t xml:space="preserve">в) </w:t>
            </w:r>
            <w:proofErr w:type="spellStart"/>
            <w:r>
              <w:rPr>
                <w:rStyle w:val="a6"/>
                <w:b/>
                <w:bCs/>
              </w:rPr>
              <w:t>саслоуна-прадстаумчая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Европы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proofErr w:type="spellStart"/>
            <w:r>
              <w:rPr>
                <w:rStyle w:val="a6"/>
                <w:b/>
                <w:bCs/>
              </w:rPr>
              <w:t>манархгя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20. </w:t>
            </w:r>
            <w:r>
              <w:rPr>
                <w:rStyle w:val="a6"/>
                <w:b/>
                <w:bCs/>
              </w:rPr>
              <w:t>б) разгрома кочевниками-венграми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6"/>
                <w:b/>
                <w:bCs/>
              </w:rPr>
              <w:t xml:space="preserve">6. а) </w:t>
            </w:r>
            <w:proofErr w:type="spellStart"/>
            <w:r>
              <w:rPr>
                <w:rStyle w:val="a6"/>
                <w:b/>
                <w:bCs/>
              </w:rPr>
              <w:t>падваявода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21. </w:t>
            </w:r>
            <w:r>
              <w:rPr>
                <w:rStyle w:val="a6"/>
                <w:b/>
                <w:bCs/>
              </w:rPr>
              <w:t xml:space="preserve">а) уничтожению </w:t>
            </w:r>
            <w:proofErr w:type="gramStart"/>
            <w:r>
              <w:rPr>
                <w:rStyle w:val="a6"/>
                <w:b/>
                <w:bCs/>
              </w:rPr>
              <w:t>монгольского</w:t>
            </w:r>
            <w:proofErr w:type="gramEnd"/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7. </w:t>
            </w:r>
            <w:r>
              <w:rPr>
                <w:rStyle w:val="a6"/>
                <w:b/>
                <w:bCs/>
              </w:rPr>
              <w:t xml:space="preserve">6) </w:t>
            </w:r>
            <w:proofErr w:type="spellStart"/>
            <w:r>
              <w:rPr>
                <w:rStyle w:val="a6"/>
                <w:b/>
                <w:bCs/>
              </w:rPr>
              <w:t>веращртмасщ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флота тайфуном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8. </w:t>
            </w:r>
            <w:r>
              <w:rPr>
                <w:rStyle w:val="a6"/>
                <w:b/>
                <w:bCs/>
              </w:rPr>
              <w:t xml:space="preserve">6) </w:t>
            </w:r>
            <w:proofErr w:type="spellStart"/>
            <w:r>
              <w:rPr>
                <w:rStyle w:val="a6"/>
                <w:b/>
                <w:bCs/>
              </w:rPr>
              <w:t>гасцялп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22. </w:t>
            </w:r>
            <w:r>
              <w:rPr>
                <w:rStyle w:val="a6"/>
                <w:b/>
                <w:bCs/>
              </w:rPr>
              <w:t>б) плен французского короля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6"/>
                <w:b/>
                <w:bCs/>
              </w:rPr>
              <w:t xml:space="preserve">9. г) </w:t>
            </w:r>
            <w:proofErr w:type="spellStart"/>
            <w:r>
              <w:rPr>
                <w:rStyle w:val="a6"/>
                <w:b/>
                <w:bCs/>
              </w:rPr>
              <w:t>канстытуцъй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23. </w:t>
            </w:r>
            <w:r>
              <w:rPr>
                <w:rStyle w:val="a6"/>
                <w:b/>
                <w:bCs/>
              </w:rPr>
              <w:t xml:space="preserve">в) </w:t>
            </w:r>
            <w:r>
              <w:rPr>
                <w:rStyle w:val="a6"/>
                <w:b/>
                <w:bCs/>
              </w:rPr>
              <w:t>Тверское княжество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10. </w:t>
            </w:r>
            <w:r>
              <w:rPr>
                <w:rStyle w:val="a6"/>
                <w:b/>
                <w:bCs/>
              </w:rPr>
              <w:t xml:space="preserve">а) </w:t>
            </w:r>
            <w:proofErr w:type="spellStart"/>
            <w:r>
              <w:rPr>
                <w:rStyle w:val="a6"/>
                <w:b/>
                <w:bCs/>
              </w:rPr>
              <w:t>калъвтюты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24. </w:t>
            </w:r>
            <w:r>
              <w:rPr>
                <w:rStyle w:val="a6"/>
                <w:b/>
                <w:bCs/>
              </w:rPr>
              <w:t>б) королем Испании 'остался Филипп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11. в) не </w:t>
            </w:r>
            <w:proofErr w:type="spellStart"/>
            <w:r>
              <w:rPr>
                <w:rStyle w:val="0pt"/>
                <w:b/>
                <w:bCs/>
              </w:rPr>
              <w:t>знайшоу</w:t>
            </w:r>
            <w:proofErr w:type="spellEnd"/>
            <w:r>
              <w:rPr>
                <w:rStyle w:val="0pt"/>
                <w:b/>
                <w:bCs/>
              </w:rPr>
              <w:t xml:space="preserve"> </w:t>
            </w:r>
            <w:proofErr w:type="spellStart"/>
            <w:r>
              <w:rPr>
                <w:rStyle w:val="0pt"/>
                <w:b/>
                <w:bCs/>
              </w:rPr>
              <w:t>падтрымю</w:t>
            </w:r>
            <w:proofErr w:type="spellEnd"/>
            <w:r>
              <w:rPr>
                <w:rStyle w:val="0pt"/>
                <w:b/>
                <w:bCs/>
              </w:rPr>
              <w:t xml:space="preserve"> з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Анжуйский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боку </w:t>
            </w:r>
            <w:proofErr w:type="spellStart"/>
            <w:r>
              <w:rPr>
                <w:rStyle w:val="0pt"/>
                <w:b/>
                <w:bCs/>
              </w:rPr>
              <w:t>праваслаунага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25. </w:t>
            </w:r>
            <w:r>
              <w:rPr>
                <w:rStyle w:val="a6"/>
                <w:b/>
                <w:bCs/>
              </w:rPr>
              <w:t>а) «новые богачи»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proofErr w:type="spellStart"/>
            <w:r>
              <w:rPr>
                <w:rStyle w:val="0pt"/>
                <w:b/>
                <w:bCs/>
              </w:rPr>
              <w:t>насельнщтва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26. </w:t>
            </w:r>
            <w:r>
              <w:rPr>
                <w:rStyle w:val="a6"/>
                <w:b/>
                <w:bCs/>
              </w:rPr>
              <w:t>а) Боярская дума была заменена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12. </w:t>
            </w:r>
            <w:r>
              <w:rPr>
                <w:rStyle w:val="a6"/>
                <w:b/>
                <w:bCs/>
              </w:rPr>
              <w:t xml:space="preserve">а) </w:t>
            </w:r>
            <w:proofErr w:type="spellStart"/>
            <w:r>
              <w:rPr>
                <w:rStyle w:val="a6"/>
                <w:b/>
                <w:bCs/>
              </w:rPr>
              <w:t>цэнтралъны</w:t>
            </w:r>
            <w:proofErr w:type="spellEnd"/>
            <w:r>
              <w:rPr>
                <w:rStyle w:val="a6"/>
                <w:b/>
                <w:bCs/>
              </w:rPr>
              <w:t xml:space="preserve"> орган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Сенатом</w:t>
            </w:r>
            <w:r>
              <w:rPr>
                <w:rStyle w:val="0pt"/>
                <w:b/>
                <w:bCs/>
              </w:rPr>
              <w:t xml:space="preserve"> </w:t>
            </w:r>
            <w:r>
              <w:rPr>
                <w:rStyle w:val="0pt"/>
                <w:b/>
                <w:bCs/>
                <w:vertAlign w:val="superscript"/>
              </w:rPr>
              <w:t>1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proofErr w:type="spellStart"/>
            <w:r>
              <w:rPr>
                <w:rStyle w:val="a6"/>
                <w:b/>
                <w:bCs/>
              </w:rPr>
              <w:t>саматравання</w:t>
            </w:r>
            <w:proofErr w:type="spellEnd"/>
            <w:r>
              <w:rPr>
                <w:rStyle w:val="a6"/>
                <w:b/>
                <w:bCs/>
              </w:rPr>
              <w:t xml:space="preserve"> </w:t>
            </w:r>
            <w:proofErr w:type="spellStart"/>
            <w:r>
              <w:rPr>
                <w:rStyle w:val="a6"/>
                <w:b/>
                <w:bCs/>
              </w:rPr>
              <w:t>яурэяу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27. </w:t>
            </w:r>
            <w:r>
              <w:rPr>
                <w:rStyle w:val="a6"/>
                <w:b/>
                <w:bCs/>
              </w:rPr>
              <w:t>б) Центральной Индии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13. </w:t>
            </w:r>
            <w:r>
              <w:rPr>
                <w:rStyle w:val="a6"/>
                <w:b/>
                <w:bCs/>
              </w:rPr>
              <w:t xml:space="preserve">б) </w:t>
            </w:r>
            <w:proofErr w:type="spellStart"/>
            <w:r>
              <w:rPr>
                <w:rStyle w:val="a6"/>
                <w:b/>
                <w:bCs/>
              </w:rPr>
              <w:t>Багращёна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28. </w:t>
            </w:r>
            <w:r>
              <w:rPr>
                <w:rStyle w:val="a6"/>
                <w:b/>
                <w:bCs/>
              </w:rPr>
              <w:t>а) лидером Социал-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14. </w:t>
            </w:r>
            <w:r>
              <w:rPr>
                <w:rStyle w:val="a6"/>
                <w:b/>
                <w:bCs/>
              </w:rPr>
              <w:t>г) “</w:t>
            </w:r>
            <w:proofErr w:type="spellStart"/>
            <w:r>
              <w:rPr>
                <w:rStyle w:val="a6"/>
                <w:b/>
                <w:bCs/>
              </w:rPr>
              <w:t>Таварыства</w:t>
            </w:r>
            <w:proofErr w:type="spellEnd"/>
            <w:r>
              <w:rPr>
                <w:rStyle w:val="a6"/>
                <w:b/>
                <w:bCs/>
              </w:rPr>
              <w:t xml:space="preserve"> военных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6"/>
                <w:b/>
                <w:bCs/>
              </w:rPr>
              <w:t>демократической партии Германии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proofErr w:type="spellStart"/>
            <w:r>
              <w:rPr>
                <w:rStyle w:val="a6"/>
                <w:b/>
                <w:bCs/>
              </w:rPr>
              <w:t>сяброу</w:t>
            </w:r>
            <w:proofErr w:type="spellEnd"/>
            <w:r>
              <w:rPr>
                <w:rStyle w:val="a6"/>
                <w:b/>
                <w:bCs/>
              </w:rPr>
              <w:t>"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29. </w:t>
            </w:r>
            <w:r>
              <w:rPr>
                <w:rStyle w:val="a6"/>
                <w:b/>
                <w:bCs/>
              </w:rPr>
              <w:t>г) покупки у Франции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 xml:space="preserve">15. </w:t>
            </w:r>
            <w:r>
              <w:rPr>
                <w:rStyle w:val="a6"/>
                <w:b/>
                <w:bCs/>
              </w:rPr>
              <w:t xml:space="preserve">б) </w:t>
            </w:r>
            <w:proofErr w:type="spellStart"/>
            <w:r>
              <w:rPr>
                <w:rStyle w:val="a6"/>
                <w:b/>
                <w:bCs/>
              </w:rPr>
              <w:t>пераводзшся</w:t>
            </w:r>
            <w:proofErr w:type="spellEnd"/>
            <w:r>
              <w:rPr>
                <w:rStyle w:val="a6"/>
                <w:b/>
                <w:bCs/>
              </w:rPr>
              <w:t xml:space="preserve"> з </w:t>
            </w:r>
            <w:proofErr w:type="spellStart"/>
            <w:r>
              <w:rPr>
                <w:rStyle w:val="a6"/>
                <w:b/>
                <w:bCs/>
              </w:rPr>
              <w:t>паншчыны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 xml:space="preserve">30. </w:t>
            </w:r>
            <w:r>
              <w:rPr>
                <w:rStyle w:val="a6"/>
                <w:b/>
                <w:bCs/>
              </w:rPr>
              <w:t>б) иностранцев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0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83" w:h="4613" w:wrap="none" w:vAnchor="page" w:hAnchor="page" w:x="773" w:y="504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6"/>
                <w:b/>
                <w:bCs/>
              </w:rPr>
              <w:t xml:space="preserve">на </w:t>
            </w:r>
            <w:proofErr w:type="spellStart"/>
            <w:r>
              <w:rPr>
                <w:rStyle w:val="a6"/>
                <w:b/>
                <w:bCs/>
              </w:rPr>
              <w:t>аброк</w:t>
            </w:r>
            <w:proofErr w:type="spellEnd"/>
          </w:p>
        </w:tc>
        <w:tc>
          <w:tcPr>
            <w:tcW w:w="3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232DE4">
            <w:pPr>
              <w:framePr w:w="6883" w:h="4613" w:wrap="none" w:vAnchor="page" w:hAnchor="page" w:x="773" w:y="504"/>
              <w:rPr>
                <w:sz w:val="10"/>
                <w:szCs w:val="10"/>
              </w:rPr>
            </w:pPr>
          </w:p>
        </w:tc>
      </w:tr>
    </w:tbl>
    <w:p w:rsidR="00232DE4" w:rsidRDefault="00BB467D">
      <w:pPr>
        <w:pStyle w:val="a8"/>
        <w:framePr w:wrap="none" w:vAnchor="page" w:hAnchor="page" w:x="850" w:y="5136"/>
        <w:shd w:val="clear" w:color="auto" w:fill="auto"/>
        <w:spacing w:line="180" w:lineRule="exact"/>
      </w:pPr>
      <w:r>
        <w:rPr>
          <w:rStyle w:val="0pt1"/>
          <w:b/>
          <w:bCs/>
          <w:i/>
          <w:iCs/>
        </w:rPr>
        <w:t>Итого: 30 баллов</w:t>
      </w:r>
    </w:p>
    <w:p w:rsidR="00232DE4" w:rsidRDefault="00BB467D">
      <w:pPr>
        <w:pStyle w:val="40"/>
        <w:framePr w:wrap="none" w:vAnchor="page" w:hAnchor="page" w:x="855" w:y="5606"/>
        <w:shd w:val="clear" w:color="auto" w:fill="auto"/>
        <w:spacing w:line="180" w:lineRule="exact"/>
      </w:pPr>
      <w:r>
        <w:rPr>
          <w:rStyle w:val="40pt0"/>
          <w:b/>
          <w:bCs/>
        </w:rPr>
        <w:t xml:space="preserve">VI. </w:t>
      </w:r>
      <w:r>
        <w:rPr>
          <w:rStyle w:val="40pt0"/>
          <w:b/>
          <w:bCs/>
        </w:rPr>
        <w:t>СООТНЕСИТЕ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50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3370" w:h="274" w:wrap="none" w:vAnchor="page" w:hAnchor="page" w:x="773" w:y="607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1.Г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3370" w:h="274" w:wrap="none" w:vAnchor="page" w:hAnchor="page" w:x="773" w:y="607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2. 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3370" w:h="274" w:wrap="none" w:vAnchor="page" w:hAnchor="page" w:x="773" w:y="607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3.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3370" w:h="274" w:wrap="none" w:vAnchor="page" w:hAnchor="page" w:x="773" w:y="607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4. В</w:t>
            </w:r>
          </w:p>
        </w:tc>
      </w:tr>
    </w:tbl>
    <w:p w:rsidR="00232DE4" w:rsidRDefault="00BB467D">
      <w:pPr>
        <w:pStyle w:val="a8"/>
        <w:framePr w:w="3528" w:h="480" w:hRule="exact" w:wrap="none" w:vAnchor="page" w:hAnchor="page" w:x="850" w:y="6374"/>
        <w:shd w:val="clear" w:color="auto" w:fill="auto"/>
        <w:spacing w:after="34" w:line="180" w:lineRule="exact"/>
      </w:pPr>
      <w:r>
        <w:rPr>
          <w:rStyle w:val="0pt1"/>
          <w:b/>
          <w:bCs/>
          <w:i/>
          <w:iCs/>
        </w:rPr>
        <w:t>2 балла за полный правильный ответ</w:t>
      </w:r>
    </w:p>
    <w:p w:rsidR="00232DE4" w:rsidRDefault="00BB467D">
      <w:pPr>
        <w:pStyle w:val="a8"/>
        <w:framePr w:w="3528" w:h="480" w:hRule="exact" w:wrap="none" w:vAnchor="page" w:hAnchor="page" w:x="850" w:y="6374"/>
        <w:shd w:val="clear" w:color="auto" w:fill="auto"/>
        <w:spacing w:line="180" w:lineRule="exact"/>
      </w:pPr>
      <w:r>
        <w:rPr>
          <w:rStyle w:val="0pt2"/>
          <w:b/>
          <w:bCs/>
        </w:rPr>
        <w:t xml:space="preserve">32. </w:t>
      </w:r>
      <w:r>
        <w:rPr>
          <w:rStyle w:val="0pt3"/>
          <w:b/>
          <w:bCs/>
          <w:i/>
          <w:iCs/>
        </w:rPr>
        <w:t>Соборы св. Софии с гор</w:t>
      </w:r>
      <w:r>
        <w:rPr>
          <w:rStyle w:val="0pt1"/>
          <w:b/>
          <w:bCs/>
          <w:i/>
          <w:iCs/>
        </w:rPr>
        <w:t>одами:</w:t>
      </w:r>
    </w:p>
    <w:p w:rsidR="00232DE4" w:rsidRDefault="00BB467D">
      <w:pPr>
        <w:pStyle w:val="70"/>
        <w:framePr w:wrap="none" w:vAnchor="page" w:hAnchor="page" w:x="831" w:y="6864"/>
        <w:shd w:val="clear" w:color="auto" w:fill="auto"/>
        <w:spacing w:line="180" w:lineRule="exact"/>
      </w:pPr>
      <w:r>
        <w:t>1.В</w:t>
      </w:r>
    </w:p>
    <w:p w:rsidR="00232DE4" w:rsidRDefault="00BB467D">
      <w:pPr>
        <w:pStyle w:val="1"/>
        <w:framePr w:wrap="none" w:vAnchor="page" w:hAnchor="page" w:x="1681" w:y="6864"/>
        <w:numPr>
          <w:ilvl w:val="0"/>
          <w:numId w:val="7"/>
        </w:numPr>
        <w:shd w:val="clear" w:color="auto" w:fill="auto"/>
        <w:tabs>
          <w:tab w:val="left" w:pos="211"/>
        </w:tabs>
        <w:spacing w:line="180" w:lineRule="exact"/>
        <w:ind w:firstLine="0"/>
        <w:jc w:val="left"/>
      </w:pPr>
      <w:r>
        <w:rPr>
          <w:rStyle w:val="0pt"/>
          <w:b/>
          <w:bCs/>
        </w:rPr>
        <w:t>А</w:t>
      </w:r>
    </w:p>
    <w:p w:rsidR="00232DE4" w:rsidRDefault="00BB467D">
      <w:pPr>
        <w:pStyle w:val="1"/>
        <w:framePr w:wrap="none" w:vAnchor="page" w:hAnchor="page" w:x="2501" w:y="6864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3. Б</w:t>
      </w:r>
    </w:p>
    <w:p w:rsidR="00232DE4" w:rsidRDefault="00BB467D">
      <w:pPr>
        <w:pStyle w:val="20"/>
        <w:framePr w:w="5885" w:h="480" w:hRule="exact" w:wrap="none" w:vAnchor="page" w:hAnchor="page" w:x="845" w:y="7113"/>
        <w:shd w:val="clear" w:color="auto" w:fill="auto"/>
        <w:spacing w:before="0" w:after="34" w:line="180" w:lineRule="exact"/>
        <w:jc w:val="left"/>
      </w:pPr>
      <w:r>
        <w:rPr>
          <w:rStyle w:val="20pt"/>
          <w:b/>
          <w:bCs/>
          <w:i/>
          <w:iCs/>
        </w:rPr>
        <w:t>2 балла за полный правильный ответ</w:t>
      </w:r>
    </w:p>
    <w:p w:rsidR="00232DE4" w:rsidRDefault="00BB467D">
      <w:pPr>
        <w:pStyle w:val="20"/>
        <w:framePr w:w="5885" w:h="480" w:hRule="exact" w:wrap="none" w:vAnchor="page" w:hAnchor="page" w:x="845" w:y="7113"/>
        <w:shd w:val="clear" w:color="auto" w:fill="auto"/>
        <w:spacing w:before="0" w:after="0" w:line="180" w:lineRule="exact"/>
        <w:jc w:val="left"/>
      </w:pPr>
      <w:r>
        <w:rPr>
          <w:rStyle w:val="20pt1"/>
          <w:b/>
          <w:bCs/>
        </w:rPr>
        <w:t xml:space="preserve">33. </w:t>
      </w:r>
      <w:r>
        <w:rPr>
          <w:rStyle w:val="20pt2"/>
          <w:b/>
          <w:bCs/>
          <w:i/>
          <w:iCs/>
        </w:rPr>
        <w:t>Средневековые славянские госуда</w:t>
      </w:r>
      <w:r>
        <w:rPr>
          <w:rStyle w:val="20pt"/>
          <w:b/>
          <w:bCs/>
          <w:i/>
          <w:iCs/>
        </w:rPr>
        <w:t>рства с их правителями:</w:t>
      </w:r>
    </w:p>
    <w:p w:rsidR="00232DE4" w:rsidRDefault="00BB467D">
      <w:pPr>
        <w:pStyle w:val="80"/>
        <w:framePr w:wrap="none" w:vAnchor="page" w:hAnchor="page" w:x="831" w:y="7595"/>
        <w:shd w:val="clear" w:color="auto" w:fill="auto"/>
        <w:spacing w:line="190" w:lineRule="exact"/>
        <w:ind w:left="100"/>
      </w:pPr>
      <w:r>
        <w:t>1.Г</w:t>
      </w:r>
    </w:p>
    <w:p w:rsidR="00232DE4" w:rsidRDefault="00BB467D">
      <w:pPr>
        <w:pStyle w:val="1"/>
        <w:framePr w:wrap="none" w:vAnchor="page" w:hAnchor="page" w:x="1657" w:y="7603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2. В</w:t>
      </w:r>
    </w:p>
    <w:p w:rsidR="00232DE4" w:rsidRDefault="00BB467D">
      <w:pPr>
        <w:pStyle w:val="1"/>
        <w:framePr w:wrap="none" w:vAnchor="page" w:hAnchor="page" w:x="2501" w:y="7603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3. А</w:t>
      </w:r>
    </w:p>
    <w:p w:rsidR="00232DE4" w:rsidRDefault="00BB467D">
      <w:pPr>
        <w:pStyle w:val="1"/>
        <w:framePr w:wrap="none" w:vAnchor="page" w:hAnchor="page" w:x="3346" w:y="7603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4. Б</w:t>
      </w:r>
    </w:p>
    <w:p w:rsidR="00232DE4" w:rsidRDefault="00BB467D">
      <w:pPr>
        <w:pStyle w:val="20"/>
        <w:framePr w:w="6744" w:h="996" w:hRule="exact" w:wrap="none" w:vAnchor="page" w:hAnchor="page" w:x="769" w:y="7810"/>
        <w:shd w:val="clear" w:color="auto" w:fill="auto"/>
        <w:spacing w:before="0" w:after="288" w:line="240" w:lineRule="exact"/>
        <w:ind w:left="60" w:right="840"/>
        <w:jc w:val="left"/>
      </w:pPr>
      <w:r>
        <w:rPr>
          <w:rStyle w:val="20pt"/>
          <w:b/>
          <w:bCs/>
          <w:i/>
          <w:iCs/>
        </w:rPr>
        <w:t xml:space="preserve">2 балла за полный правильный </w:t>
      </w:r>
      <w:r>
        <w:rPr>
          <w:rStyle w:val="20pt"/>
          <w:b/>
          <w:bCs/>
          <w:i/>
          <w:iCs/>
        </w:rPr>
        <w:t>ответ</w:t>
      </w:r>
      <w:proofErr w:type="gramStart"/>
      <w:r>
        <w:rPr>
          <w:rStyle w:val="20pt"/>
          <w:b/>
          <w:bCs/>
          <w:i/>
          <w:iCs/>
        </w:rPr>
        <w:t xml:space="preserve"> И</w:t>
      </w:r>
      <w:proofErr w:type="gramEnd"/>
      <w:r>
        <w:rPr>
          <w:rStyle w:val="20pt"/>
          <w:b/>
          <w:bCs/>
          <w:i/>
          <w:iCs/>
        </w:rPr>
        <w:t>того: 6 баллов</w:t>
      </w:r>
    </w:p>
    <w:p w:rsidR="00232DE4" w:rsidRDefault="00BB467D">
      <w:pPr>
        <w:pStyle w:val="1"/>
        <w:framePr w:w="6744" w:h="996" w:hRule="exact" w:wrap="none" w:vAnchor="page" w:hAnchor="page" w:x="769" w:y="7810"/>
        <w:shd w:val="clear" w:color="auto" w:fill="auto"/>
        <w:spacing w:line="180" w:lineRule="exact"/>
        <w:ind w:left="60" w:firstLine="0"/>
        <w:jc w:val="left"/>
      </w:pPr>
      <w:proofErr w:type="spellStart"/>
      <w:proofErr w:type="gramStart"/>
      <w:r>
        <w:rPr>
          <w:rStyle w:val="0pt"/>
          <w:b/>
          <w:bCs/>
          <w:lang w:val="en-US"/>
        </w:rPr>
        <w:t>vn</w:t>
      </w:r>
      <w:proofErr w:type="spellEnd"/>
      <w:proofErr w:type="gramEnd"/>
      <w:r>
        <w:rPr>
          <w:rStyle w:val="0pt"/>
          <w:b/>
          <w:bCs/>
          <w:lang w:val="en-US"/>
        </w:rPr>
        <w:t xml:space="preserve">. </w:t>
      </w:r>
      <w:r>
        <w:rPr>
          <w:rStyle w:val="0pt"/>
          <w:b/>
          <w:bCs/>
        </w:rPr>
        <w:t>РАССТАВЬТЕ В ПРАВИЛЬНОЙ ХРОНОЛОГИЧЕСКОЙ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0"/>
        <w:gridCol w:w="3374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34.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35.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БВГА</w:t>
            </w:r>
          </w:p>
        </w:tc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ВАГБ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36.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232DE4">
            <w:pPr>
              <w:framePr w:w="6734" w:h="1008" w:wrap="none" w:vAnchor="page" w:hAnchor="page" w:x="773" w:y="9029"/>
              <w:rPr>
                <w:sz w:val="10"/>
                <w:szCs w:val="10"/>
              </w:rPr>
            </w:pP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ГВАБ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734" w:h="1008" w:wrap="none" w:vAnchor="page" w:hAnchor="page" w:x="773" w:y="9029"/>
              <w:shd w:val="clear" w:color="auto" w:fill="auto"/>
              <w:spacing w:line="200" w:lineRule="exact"/>
              <w:ind w:right="20" w:firstLine="0"/>
              <w:jc w:val="right"/>
            </w:pPr>
            <w:r>
              <w:rPr>
                <w:rStyle w:val="10pt0pt"/>
              </w:rPr>
              <w:t>Г</w:t>
            </w:r>
          </w:p>
        </w:tc>
      </w:tr>
    </w:tbl>
    <w:p w:rsidR="00232DE4" w:rsidRDefault="00BB467D">
      <w:pPr>
        <w:pStyle w:val="a8"/>
        <w:framePr w:w="3854" w:h="518" w:hRule="exact" w:wrap="none" w:vAnchor="page" w:hAnchor="page" w:x="850" w:y="10023"/>
        <w:shd w:val="clear" w:color="auto" w:fill="auto"/>
        <w:spacing w:line="240" w:lineRule="exact"/>
        <w:jc w:val="both"/>
      </w:pPr>
      <w:r>
        <w:rPr>
          <w:rStyle w:val="0pt1"/>
          <w:b/>
          <w:bCs/>
          <w:i/>
          <w:iCs/>
        </w:rPr>
        <w:t>По 2 балла за полный правильный ответ</w:t>
      </w:r>
      <w:proofErr w:type="gramStart"/>
      <w:r>
        <w:rPr>
          <w:rStyle w:val="0pt1"/>
          <w:b/>
          <w:bCs/>
          <w:i/>
          <w:iCs/>
        </w:rPr>
        <w:t xml:space="preserve"> И</w:t>
      </w:r>
      <w:proofErr w:type="gramEnd"/>
      <w:r>
        <w:rPr>
          <w:rStyle w:val="0pt1"/>
          <w:b/>
          <w:bCs/>
          <w:i/>
          <w:iCs/>
        </w:rPr>
        <w:t>того: 6 баллов</w:t>
      </w:r>
    </w:p>
    <w:p w:rsidR="00232DE4" w:rsidRDefault="00232DE4">
      <w:pPr>
        <w:rPr>
          <w:sz w:val="2"/>
          <w:szCs w:val="2"/>
        </w:rPr>
        <w:sectPr w:rsidR="00232DE4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p w:rsidR="00232DE4" w:rsidRDefault="00BB467D">
      <w:pPr>
        <w:pStyle w:val="1"/>
        <w:framePr w:w="6989" w:h="543" w:hRule="exact" w:wrap="none" w:vAnchor="page" w:hAnchor="page" w:x="597" w:y="1234"/>
        <w:numPr>
          <w:ilvl w:val="0"/>
          <w:numId w:val="8"/>
        </w:numPr>
        <w:shd w:val="clear" w:color="auto" w:fill="auto"/>
        <w:tabs>
          <w:tab w:val="left" w:pos="523"/>
        </w:tabs>
        <w:spacing w:line="245" w:lineRule="exact"/>
        <w:ind w:right="340" w:firstLine="0"/>
        <w:jc w:val="left"/>
      </w:pPr>
      <w:r>
        <w:rPr>
          <w:rStyle w:val="0pt"/>
          <w:b/>
          <w:bCs/>
        </w:rPr>
        <w:lastRenderedPageBreak/>
        <w:t>ОТМЕТЬТЕ «ПТИЧКОЙ» В СООТВЕТСТВУЮЩЕМ МЕСТЕ, КАКОЕ СОБЫТИЕ ПРОИЗОШЛО РАНЬШЕ</w:t>
      </w:r>
    </w:p>
    <w:p w:rsidR="00232DE4" w:rsidRDefault="00BB467D">
      <w:pPr>
        <w:pStyle w:val="1"/>
        <w:framePr w:wrap="none" w:vAnchor="page" w:hAnchor="page" w:x="1326" w:y="1752"/>
        <w:shd w:val="clear" w:color="auto" w:fill="auto"/>
        <w:spacing w:line="180" w:lineRule="exact"/>
        <w:ind w:left="100" w:firstLine="0"/>
        <w:jc w:val="left"/>
      </w:pPr>
      <w:r>
        <w:rPr>
          <w:rStyle w:val="0pt0"/>
          <w:b/>
          <w:bCs/>
        </w:rPr>
        <w:t>История Беларуси</w:t>
      </w:r>
    </w:p>
    <w:p w:rsidR="00232DE4" w:rsidRDefault="00BB467D">
      <w:pPr>
        <w:pStyle w:val="1"/>
        <w:framePr w:w="6989" w:h="242" w:hRule="exact" w:wrap="none" w:vAnchor="page" w:hAnchor="page" w:x="597" w:y="1771"/>
        <w:shd w:val="clear" w:color="auto" w:fill="auto"/>
        <w:spacing w:line="180" w:lineRule="exact"/>
        <w:ind w:right="758" w:firstLine="0"/>
        <w:jc w:val="right"/>
      </w:pPr>
      <w:r>
        <w:rPr>
          <w:rStyle w:val="0pt0"/>
          <w:b/>
          <w:bCs/>
        </w:rPr>
        <w:t>Всемирная история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after="154" w:line="180" w:lineRule="exact"/>
        <w:ind w:left="120" w:firstLine="0"/>
        <w:jc w:val="left"/>
      </w:pPr>
      <w:r>
        <w:rPr>
          <w:rStyle w:val="0pt"/>
          <w:b/>
          <w:bCs/>
        </w:rPr>
        <w:t>37,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180" w:lineRule="exact"/>
        <w:ind w:left="120" w:firstLine="0"/>
        <w:jc w:val="left"/>
      </w:pPr>
      <w:r>
        <w:rPr>
          <w:rStyle w:val="0pt"/>
          <w:b/>
          <w:bCs/>
        </w:rPr>
        <w:t>38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730" w:lineRule="exact"/>
        <w:ind w:left="120" w:firstLine="0"/>
        <w:jc w:val="left"/>
      </w:pPr>
      <w:r>
        <w:rPr>
          <w:rStyle w:val="0pt"/>
          <w:b/>
          <w:bCs/>
        </w:rPr>
        <w:t>39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730" w:lineRule="exact"/>
        <w:ind w:left="120" w:firstLine="0"/>
        <w:jc w:val="left"/>
      </w:pPr>
      <w:r>
        <w:rPr>
          <w:rStyle w:val="0pt"/>
          <w:b/>
          <w:bCs/>
        </w:rPr>
        <w:t>40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730" w:lineRule="exact"/>
        <w:ind w:left="120" w:firstLine="0"/>
        <w:jc w:val="left"/>
      </w:pPr>
      <w:r>
        <w:rPr>
          <w:rStyle w:val="0pt"/>
          <w:b/>
          <w:bCs/>
        </w:rPr>
        <w:t>41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490" w:lineRule="exact"/>
        <w:ind w:left="120" w:firstLine="0"/>
        <w:jc w:val="left"/>
      </w:pPr>
      <w:r>
        <w:rPr>
          <w:rStyle w:val="0pt"/>
          <w:b/>
          <w:bCs/>
        </w:rPr>
        <w:t>42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490" w:lineRule="exact"/>
        <w:ind w:left="120" w:firstLine="0"/>
        <w:jc w:val="left"/>
      </w:pPr>
      <w:r>
        <w:rPr>
          <w:rStyle w:val="0pt"/>
          <w:b/>
          <w:bCs/>
        </w:rPr>
        <w:t>43</w:t>
      </w:r>
    </w:p>
    <w:p w:rsidR="00232DE4" w:rsidRDefault="00BB467D">
      <w:pPr>
        <w:pStyle w:val="1"/>
        <w:framePr w:w="240" w:h="4207" w:hRule="exact" w:wrap="none" w:vAnchor="page" w:hAnchor="page" w:x="558" w:y="2395"/>
        <w:shd w:val="clear" w:color="auto" w:fill="auto"/>
        <w:spacing w:line="490" w:lineRule="exact"/>
        <w:ind w:left="120" w:firstLine="0"/>
        <w:jc w:val="left"/>
      </w:pPr>
      <w:r>
        <w:rPr>
          <w:rStyle w:val="0pt"/>
          <w:b/>
          <w:bCs/>
        </w:rPr>
        <w:t>44</w:t>
      </w:r>
    </w:p>
    <w:p w:rsidR="00232DE4" w:rsidRDefault="00BB467D">
      <w:pPr>
        <w:pStyle w:val="1"/>
        <w:framePr w:wrap="none" w:vAnchor="page" w:hAnchor="page" w:x="856" w:y="2380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V</w:t>
      </w:r>
    </w:p>
    <w:p w:rsidR="00232DE4" w:rsidRDefault="00BB467D">
      <w:pPr>
        <w:pStyle w:val="1"/>
        <w:framePr w:wrap="none" w:vAnchor="page" w:hAnchor="page" w:x="856" w:y="3009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V</w:t>
      </w:r>
    </w:p>
    <w:p w:rsidR="00232DE4" w:rsidRDefault="00BB467D">
      <w:pPr>
        <w:pStyle w:val="1"/>
        <w:framePr w:wrap="none" w:vAnchor="page" w:hAnchor="page" w:x="846" w:y="4708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V</w:t>
      </w:r>
    </w:p>
    <w:p w:rsidR="00232DE4" w:rsidRDefault="00BB467D">
      <w:pPr>
        <w:pStyle w:val="1"/>
        <w:framePr w:wrap="none" w:vAnchor="page" w:hAnchor="page" w:x="846" w:y="5304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V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ind w:left="120" w:right="120" w:firstLine="0"/>
        <w:jc w:val="left"/>
      </w:pPr>
      <w:r>
        <w:rPr>
          <w:rStyle w:val="0pt"/>
          <w:b/>
          <w:bCs/>
        </w:rPr>
        <w:t>Правление в Полоцке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ind w:left="120" w:right="120" w:firstLine="0"/>
        <w:jc w:val="left"/>
      </w:pPr>
      <w:proofErr w:type="spellStart"/>
      <w:r>
        <w:rPr>
          <w:rStyle w:val="0pt"/>
          <w:b/>
          <w:bCs/>
        </w:rPr>
        <w:t>Рогволода</w:t>
      </w:r>
      <w:proofErr w:type="spellEnd"/>
      <w:r>
        <w:rPr>
          <w:rStyle w:val="0pt"/>
          <w:b/>
          <w:bCs/>
        </w:rPr>
        <w:t xml:space="preserve"> до 980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ind w:left="120" w:right="120" w:firstLine="0"/>
        <w:jc w:val="left"/>
      </w:pPr>
      <w:r>
        <w:rPr>
          <w:rStyle w:val="0pt"/>
          <w:b/>
          <w:bCs/>
        </w:rPr>
        <w:t xml:space="preserve">Битва на </w:t>
      </w:r>
      <w:proofErr w:type="spellStart"/>
      <w:r>
        <w:rPr>
          <w:rStyle w:val="0pt"/>
          <w:b/>
          <w:bCs/>
        </w:rPr>
        <w:t>Н^миге</w:t>
      </w:r>
      <w:proofErr w:type="spellEnd"/>
      <w:r>
        <w:rPr>
          <w:rStyle w:val="0pt"/>
          <w:b/>
          <w:bCs/>
        </w:rPr>
        <w:t xml:space="preserve"> 1067 ИЛИ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ind w:left="120" w:right="120" w:firstLine="0"/>
        <w:jc w:val="left"/>
      </w:pPr>
      <w:r>
        <w:rPr>
          <w:rStyle w:val="0pt"/>
          <w:b/>
          <w:bCs/>
        </w:rPr>
        <w:t>Обретение независимости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ind w:left="120" w:right="120" w:firstLine="0"/>
        <w:jc w:val="left"/>
      </w:pPr>
      <w:proofErr w:type="spellStart"/>
      <w:r>
        <w:rPr>
          <w:rStyle w:val="0pt"/>
          <w:b/>
          <w:bCs/>
        </w:rPr>
        <w:t>Туровским</w:t>
      </w:r>
      <w:proofErr w:type="spellEnd"/>
      <w:r>
        <w:rPr>
          <w:rStyle w:val="0pt"/>
          <w:b/>
          <w:bCs/>
        </w:rPr>
        <w:t xml:space="preserve"> княжеством ИЛИ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spacing w:after="228"/>
        <w:ind w:left="120" w:right="120" w:firstLine="0"/>
        <w:jc w:val="left"/>
      </w:pPr>
      <w:r>
        <w:rPr>
          <w:rStyle w:val="0pt"/>
          <w:b/>
          <w:bCs/>
        </w:rPr>
        <w:t>1157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spacing w:after="212" w:line="180" w:lineRule="exact"/>
        <w:ind w:left="120" w:firstLine="0"/>
        <w:jc w:val="left"/>
      </w:pPr>
      <w:r>
        <w:rPr>
          <w:rStyle w:val="0pt"/>
          <w:b/>
          <w:bCs/>
        </w:rPr>
        <w:t xml:space="preserve">Крещение </w:t>
      </w:r>
      <w:proofErr w:type="spellStart"/>
      <w:r>
        <w:rPr>
          <w:rStyle w:val="0pt"/>
          <w:b/>
          <w:bCs/>
        </w:rPr>
        <w:t>Миндовга</w:t>
      </w:r>
      <w:proofErr w:type="spellEnd"/>
      <w:r>
        <w:rPr>
          <w:rStyle w:val="0pt"/>
          <w:b/>
          <w:bCs/>
        </w:rPr>
        <w:t xml:space="preserve"> 1251 ИЛИ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spacing w:line="245" w:lineRule="exact"/>
        <w:ind w:left="120" w:firstLine="0"/>
        <w:jc w:val="left"/>
      </w:pPr>
      <w:r>
        <w:rPr>
          <w:rStyle w:val="0pt"/>
          <w:b/>
          <w:bCs/>
        </w:rPr>
        <w:t>Островское соглашение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spacing w:line="245" w:lineRule="exact"/>
        <w:ind w:left="120" w:firstLine="0"/>
        <w:jc w:val="left"/>
      </w:pPr>
      <w:r>
        <w:rPr>
          <w:rStyle w:val="0pt"/>
          <w:b/>
          <w:bCs/>
        </w:rPr>
        <w:t xml:space="preserve">между Ягайло и </w:t>
      </w:r>
      <w:proofErr w:type="spellStart"/>
      <w:r>
        <w:rPr>
          <w:rStyle w:val="0pt"/>
          <w:b/>
          <w:bCs/>
        </w:rPr>
        <w:t>Витовтом</w:t>
      </w:r>
      <w:proofErr w:type="spellEnd"/>
      <w:r>
        <w:rPr>
          <w:rStyle w:val="0pt"/>
          <w:b/>
          <w:bCs/>
        </w:rPr>
        <w:t xml:space="preserve"> ИЛИ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spacing w:line="245" w:lineRule="exact"/>
        <w:ind w:left="120" w:firstLine="0"/>
        <w:jc w:val="left"/>
      </w:pPr>
      <w:r>
        <w:rPr>
          <w:rStyle w:val="0pt"/>
          <w:b/>
          <w:bCs/>
        </w:rPr>
        <w:t>1392</w:t>
      </w:r>
    </w:p>
    <w:p w:rsidR="00232DE4" w:rsidRDefault="00BB467D">
      <w:pPr>
        <w:pStyle w:val="1"/>
        <w:framePr w:w="3192" w:h="4455" w:hRule="exact" w:wrap="none" w:vAnchor="page" w:hAnchor="page" w:x="1144" w:y="2208"/>
        <w:shd w:val="clear" w:color="auto" w:fill="auto"/>
        <w:spacing w:line="245" w:lineRule="exact"/>
        <w:ind w:left="120" w:right="120" w:firstLine="0"/>
        <w:jc w:val="left"/>
      </w:pPr>
      <w:r>
        <w:rPr>
          <w:rStyle w:val="0pt"/>
          <w:b/>
          <w:bCs/>
        </w:rPr>
        <w:t>Разгром крымских татар</w:t>
      </w:r>
      <w:r>
        <w:rPr>
          <w:rStyle w:val="0pt"/>
          <w:b/>
          <w:bCs/>
        </w:rPr>
        <w:br/>
        <w:t>около Клецка 1506</w:t>
      </w:r>
      <w:r>
        <w:rPr>
          <w:rStyle w:val="0pt"/>
          <w:b/>
          <w:bCs/>
        </w:rPr>
        <w:br/>
        <w:t>Строительство Огинского</w:t>
      </w:r>
      <w:r>
        <w:rPr>
          <w:rStyle w:val="0pt"/>
          <w:b/>
          <w:bCs/>
        </w:rPr>
        <w:br/>
        <w:t>канала 1765-1783</w:t>
      </w:r>
      <w:r>
        <w:rPr>
          <w:rStyle w:val="0pt"/>
          <w:b/>
          <w:bCs/>
        </w:rPr>
        <w:br/>
        <w:t>Принятие Конституции</w:t>
      </w:r>
      <w:r>
        <w:rPr>
          <w:rStyle w:val="0pt"/>
          <w:b/>
          <w:bCs/>
        </w:rPr>
        <w:br/>
        <w:t xml:space="preserve">Речи </w:t>
      </w:r>
      <w:proofErr w:type="spellStart"/>
      <w:r>
        <w:rPr>
          <w:rStyle w:val="0pt"/>
          <w:b/>
          <w:bCs/>
        </w:rPr>
        <w:t>Посполитой</w:t>
      </w:r>
      <w:proofErr w:type="spellEnd"/>
      <w:r>
        <w:rPr>
          <w:rStyle w:val="0pt"/>
          <w:b/>
          <w:bCs/>
        </w:rPr>
        <w:t xml:space="preserve"> 1791</w:t>
      </w:r>
    </w:p>
    <w:p w:rsidR="00232DE4" w:rsidRDefault="00BB467D">
      <w:pPr>
        <w:pStyle w:val="1"/>
        <w:framePr w:w="523" w:h="1526" w:hRule="exact" w:wrap="none" w:vAnchor="page" w:hAnchor="page" w:x="3813" w:y="5075"/>
        <w:shd w:val="clear" w:color="auto" w:fill="auto"/>
        <w:spacing w:line="490" w:lineRule="exact"/>
        <w:ind w:left="100" w:firstLine="0"/>
        <w:jc w:val="left"/>
      </w:pPr>
      <w:r>
        <w:rPr>
          <w:rStyle w:val="0pt"/>
          <w:b/>
          <w:bCs/>
        </w:rPr>
        <w:t>ИЛИ</w:t>
      </w:r>
    </w:p>
    <w:p w:rsidR="00232DE4" w:rsidRDefault="00BB467D">
      <w:pPr>
        <w:pStyle w:val="1"/>
        <w:framePr w:w="523" w:h="1526" w:hRule="exact" w:wrap="none" w:vAnchor="page" w:hAnchor="page" w:x="3813" w:y="5075"/>
        <w:shd w:val="clear" w:color="auto" w:fill="auto"/>
        <w:spacing w:line="490" w:lineRule="exact"/>
        <w:ind w:left="100" w:firstLine="0"/>
        <w:jc w:val="left"/>
      </w:pPr>
      <w:r>
        <w:rPr>
          <w:rStyle w:val="0pt"/>
          <w:b/>
          <w:bCs/>
        </w:rPr>
        <w:t>ИЛИ</w:t>
      </w:r>
    </w:p>
    <w:p w:rsidR="00232DE4" w:rsidRDefault="00BB467D">
      <w:pPr>
        <w:pStyle w:val="1"/>
        <w:framePr w:w="523" w:h="1526" w:hRule="exact" w:wrap="none" w:vAnchor="page" w:hAnchor="page" w:x="3813" w:y="5075"/>
        <w:shd w:val="clear" w:color="auto" w:fill="auto"/>
        <w:spacing w:line="490" w:lineRule="exact"/>
        <w:ind w:left="100" w:firstLine="0"/>
        <w:jc w:val="left"/>
      </w:pPr>
      <w:r>
        <w:rPr>
          <w:rStyle w:val="0pt"/>
          <w:b/>
          <w:bCs/>
        </w:rPr>
        <w:t>ИЛИ</w:t>
      </w:r>
    </w:p>
    <w:p w:rsidR="00232DE4" w:rsidRDefault="00BB467D">
      <w:pPr>
        <w:pStyle w:val="20"/>
        <w:framePr w:wrap="none" w:vAnchor="page" w:hAnchor="page" w:x="558" w:y="6686"/>
        <w:shd w:val="clear" w:color="auto" w:fill="auto"/>
        <w:spacing w:before="0" w:after="0" w:line="180" w:lineRule="exact"/>
        <w:ind w:left="20"/>
      </w:pPr>
      <w:r>
        <w:rPr>
          <w:rStyle w:val="20pt"/>
          <w:b/>
          <w:bCs/>
          <w:i/>
          <w:iCs/>
        </w:rPr>
        <w:t>Итого: 8 баллов</w:t>
      </w:r>
    </w:p>
    <w:p w:rsidR="00232DE4" w:rsidRDefault="00BB467D">
      <w:pPr>
        <w:pStyle w:val="1"/>
        <w:framePr w:wrap="none" w:vAnchor="page" w:hAnchor="page" w:x="4461" w:y="3734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V</w:t>
      </w:r>
    </w:p>
    <w:p w:rsidR="00232DE4" w:rsidRDefault="00BB467D">
      <w:pPr>
        <w:pStyle w:val="1"/>
        <w:framePr w:wrap="none" w:vAnchor="page" w:hAnchor="page" w:x="4446" w:y="5688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V</w:t>
      </w:r>
    </w:p>
    <w:p w:rsidR="00232DE4" w:rsidRDefault="00BB467D">
      <w:pPr>
        <w:pStyle w:val="1"/>
        <w:framePr w:w="2933" w:h="4450" w:hRule="exact" w:wrap="none" w:vAnchor="page" w:hAnchor="page" w:x="4777" w:y="2227"/>
        <w:shd w:val="clear" w:color="auto" w:fill="auto"/>
        <w:ind w:left="120" w:right="260" w:firstLine="0"/>
        <w:jc w:val="left"/>
      </w:pPr>
      <w:r>
        <w:rPr>
          <w:rStyle w:val="0pt"/>
          <w:b/>
          <w:bCs/>
        </w:rPr>
        <w:t>Начало первого крестового похода 1096</w:t>
      </w:r>
    </w:p>
    <w:p w:rsidR="00232DE4" w:rsidRDefault="00BB467D">
      <w:pPr>
        <w:pStyle w:val="1"/>
        <w:framePr w:w="2933" w:h="4450" w:hRule="exact" w:wrap="none" w:vAnchor="page" w:hAnchor="page" w:x="4777" w:y="2227"/>
        <w:shd w:val="clear" w:color="auto" w:fill="auto"/>
        <w:spacing w:after="60"/>
        <w:ind w:left="120" w:right="700" w:firstLine="0"/>
        <w:jc w:val="both"/>
      </w:pPr>
      <w:r>
        <w:rPr>
          <w:rStyle w:val="0pt"/>
          <w:b/>
          <w:bCs/>
        </w:rPr>
        <w:t xml:space="preserve">Битва при Гастингсе 1066 Образование единого </w:t>
      </w:r>
      <w:r>
        <w:rPr>
          <w:rStyle w:val="0pt"/>
          <w:b/>
          <w:bCs/>
        </w:rPr>
        <w:t xml:space="preserve">Сербского государства во главе со Стефаном </w:t>
      </w:r>
      <w:proofErr w:type="spellStart"/>
      <w:r>
        <w:rPr>
          <w:rStyle w:val="0pt"/>
          <w:b/>
          <w:bCs/>
        </w:rPr>
        <w:t>Неманем</w:t>
      </w:r>
      <w:proofErr w:type="spellEnd"/>
      <w:r>
        <w:rPr>
          <w:rStyle w:val="0pt"/>
          <w:b/>
          <w:bCs/>
        </w:rPr>
        <w:t xml:space="preserve"> 1190 Подписание английским королем Великой хартии вольностей 1215</w:t>
      </w:r>
    </w:p>
    <w:p w:rsidR="00232DE4" w:rsidRDefault="00BB467D">
      <w:pPr>
        <w:pStyle w:val="1"/>
        <w:framePr w:w="2933" w:h="4450" w:hRule="exact" w:wrap="none" w:vAnchor="page" w:hAnchor="page" w:x="4777" w:y="2227"/>
        <w:shd w:val="clear" w:color="auto" w:fill="auto"/>
        <w:spacing w:after="60"/>
        <w:ind w:left="120" w:right="260" w:firstLine="0"/>
        <w:jc w:val="left"/>
      </w:pPr>
      <w:r>
        <w:rPr>
          <w:rStyle w:val="0pt"/>
          <w:b/>
          <w:bCs/>
        </w:rPr>
        <w:t>Осада англичанами Орлеана 1428-29</w:t>
      </w:r>
    </w:p>
    <w:p w:rsidR="00232DE4" w:rsidRDefault="00BB467D">
      <w:pPr>
        <w:pStyle w:val="1"/>
        <w:framePr w:w="2933" w:h="4450" w:hRule="exact" w:wrap="none" w:vAnchor="page" w:hAnchor="page" w:x="4777" w:y="2227"/>
        <w:shd w:val="clear" w:color="auto" w:fill="auto"/>
        <w:spacing w:after="108"/>
        <w:ind w:left="120" w:right="260" w:firstLine="0"/>
        <w:jc w:val="left"/>
      </w:pPr>
      <w:r>
        <w:rPr>
          <w:rStyle w:val="0pt"/>
          <w:b/>
          <w:bCs/>
        </w:rPr>
        <w:t>Принятие Иваном IV Грозным титула царя 1547</w:t>
      </w:r>
    </w:p>
    <w:p w:rsidR="00232DE4" w:rsidRDefault="00BB467D">
      <w:pPr>
        <w:pStyle w:val="1"/>
        <w:framePr w:w="2933" w:h="4450" w:hRule="exact" w:wrap="none" w:vAnchor="page" w:hAnchor="page" w:x="4777" w:y="2227"/>
        <w:shd w:val="clear" w:color="auto" w:fill="auto"/>
        <w:spacing w:after="102" w:line="180" w:lineRule="exact"/>
        <w:ind w:left="120" w:firstLine="0"/>
        <w:jc w:val="left"/>
      </w:pPr>
      <w:r>
        <w:rPr>
          <w:rStyle w:val="0pt"/>
          <w:b/>
          <w:bCs/>
        </w:rPr>
        <w:t>Начало Северной войны 1700</w:t>
      </w:r>
    </w:p>
    <w:p w:rsidR="00232DE4" w:rsidRDefault="00BB467D">
      <w:pPr>
        <w:pStyle w:val="1"/>
        <w:framePr w:w="2933" w:h="4450" w:hRule="exact" w:wrap="none" w:vAnchor="page" w:hAnchor="page" w:x="4777" w:y="2227"/>
        <w:shd w:val="clear" w:color="auto" w:fill="auto"/>
        <w:spacing w:line="245" w:lineRule="exact"/>
        <w:ind w:left="120" w:right="260" w:firstLine="0"/>
        <w:jc w:val="left"/>
      </w:pPr>
      <w:r>
        <w:rPr>
          <w:rStyle w:val="0pt"/>
          <w:b/>
          <w:bCs/>
        </w:rPr>
        <w:t xml:space="preserve">Начало Великой французской </w:t>
      </w:r>
      <w:r>
        <w:rPr>
          <w:rStyle w:val="0pt"/>
          <w:b/>
          <w:bCs/>
        </w:rPr>
        <w:t>революции с 1789</w:t>
      </w:r>
    </w:p>
    <w:p w:rsidR="00232DE4" w:rsidRDefault="00BB467D">
      <w:pPr>
        <w:pStyle w:val="1"/>
        <w:framePr w:w="7320" w:h="3940" w:hRule="exact" w:wrap="none" w:vAnchor="page" w:hAnchor="page" w:x="558" w:y="7114"/>
        <w:numPr>
          <w:ilvl w:val="0"/>
          <w:numId w:val="8"/>
        </w:numPr>
        <w:shd w:val="clear" w:color="auto" w:fill="auto"/>
        <w:tabs>
          <w:tab w:val="left" w:pos="366"/>
        </w:tabs>
        <w:ind w:left="20" w:firstLine="0"/>
        <w:jc w:val="both"/>
      </w:pPr>
      <w:r>
        <w:rPr>
          <w:rStyle w:val="0pt"/>
          <w:b/>
          <w:bCs/>
        </w:rPr>
        <w:t>ВЫЧЕРКНИТЕ ЛИШНЕЕ (две позиции в каждом перечислении)</w:t>
      </w:r>
    </w:p>
    <w:p w:rsidR="00232DE4" w:rsidRDefault="00BB467D">
      <w:pPr>
        <w:pStyle w:val="1"/>
        <w:framePr w:w="7320" w:h="3940" w:hRule="exact" w:wrap="none" w:vAnchor="page" w:hAnchor="page" w:x="558" w:y="7114"/>
        <w:numPr>
          <w:ilvl w:val="0"/>
          <w:numId w:val="9"/>
        </w:numPr>
        <w:shd w:val="clear" w:color="auto" w:fill="auto"/>
        <w:tabs>
          <w:tab w:val="left" w:pos="351"/>
        </w:tabs>
        <w:ind w:left="20" w:right="280" w:firstLine="0"/>
        <w:jc w:val="both"/>
      </w:pPr>
      <w:r>
        <w:rPr>
          <w:rStyle w:val="0pt"/>
          <w:b/>
          <w:bCs/>
        </w:rPr>
        <w:t xml:space="preserve">В </w:t>
      </w:r>
      <w:r>
        <w:rPr>
          <w:rStyle w:val="0pt"/>
          <w:b/>
          <w:bCs/>
          <w:lang w:val="en-US"/>
        </w:rPr>
        <w:t>VII</w:t>
      </w:r>
      <w:r w:rsidRPr="00595786">
        <w:rPr>
          <w:rStyle w:val="0pt"/>
          <w:b/>
          <w:bCs/>
        </w:rPr>
        <w:t>-</w:t>
      </w:r>
      <w:r>
        <w:rPr>
          <w:rStyle w:val="0pt"/>
          <w:b/>
          <w:bCs/>
          <w:lang w:val="en-US"/>
        </w:rPr>
        <w:t>IX</w:t>
      </w:r>
      <w:r w:rsidRPr="00595786">
        <w:rPr>
          <w:rStyle w:val="0pt"/>
          <w:b/>
          <w:bCs/>
        </w:rPr>
        <w:t xml:space="preserve"> </w:t>
      </w:r>
      <w:r>
        <w:rPr>
          <w:rStyle w:val="0pt"/>
          <w:b/>
          <w:bCs/>
        </w:rPr>
        <w:t xml:space="preserve">вв. Византийская империя оказалась в кольце врагов, состоявшем из </w:t>
      </w:r>
      <w:r>
        <w:rPr>
          <w:rStyle w:val="a6"/>
          <w:b/>
          <w:bCs/>
        </w:rPr>
        <w:t xml:space="preserve">арабов, </w:t>
      </w:r>
      <w:r>
        <w:rPr>
          <w:rStyle w:val="a9"/>
          <w:b/>
          <w:bCs/>
        </w:rPr>
        <w:t>половцев,</w:t>
      </w:r>
      <w:r>
        <w:rPr>
          <w:rStyle w:val="a6"/>
          <w:b/>
          <w:bCs/>
        </w:rPr>
        <w:t xml:space="preserve"> болгар, </w:t>
      </w:r>
      <w:proofErr w:type="spellStart"/>
      <w:r>
        <w:rPr>
          <w:rStyle w:val="a9"/>
          <w:b/>
          <w:bCs/>
        </w:rPr>
        <w:t>бургупдов</w:t>
      </w:r>
      <w:proofErr w:type="spellEnd"/>
      <w:r>
        <w:rPr>
          <w:rStyle w:val="a9"/>
          <w:b/>
          <w:bCs/>
        </w:rPr>
        <w:t>,</w:t>
      </w:r>
      <w:r>
        <w:rPr>
          <w:rStyle w:val="a6"/>
          <w:b/>
          <w:bCs/>
        </w:rPr>
        <w:t xml:space="preserve"> вандалов, норманнов.</w:t>
      </w:r>
    </w:p>
    <w:p w:rsidR="00232DE4" w:rsidRDefault="00BB467D">
      <w:pPr>
        <w:pStyle w:val="1"/>
        <w:framePr w:w="7320" w:h="3940" w:hRule="exact" w:wrap="none" w:vAnchor="page" w:hAnchor="page" w:x="558" w:y="7114"/>
        <w:numPr>
          <w:ilvl w:val="0"/>
          <w:numId w:val="9"/>
        </w:numPr>
        <w:shd w:val="clear" w:color="auto" w:fill="auto"/>
        <w:tabs>
          <w:tab w:val="left" w:pos="346"/>
        </w:tabs>
        <w:ind w:left="20" w:right="280" w:firstLine="0"/>
        <w:jc w:val="left"/>
      </w:pPr>
      <w:r>
        <w:rPr>
          <w:rStyle w:val="0pt"/>
          <w:b/>
          <w:bCs/>
        </w:rPr>
        <w:t xml:space="preserve">Центрами боярских республик в Древней Руси были </w:t>
      </w:r>
      <w:r>
        <w:rPr>
          <w:rStyle w:val="a9"/>
          <w:b/>
          <w:bCs/>
        </w:rPr>
        <w:t>Владимир,</w:t>
      </w:r>
      <w:r>
        <w:rPr>
          <w:rStyle w:val="a6"/>
          <w:b/>
          <w:bCs/>
        </w:rPr>
        <w:t xml:space="preserve"> Псков, </w:t>
      </w:r>
      <w:r>
        <w:rPr>
          <w:rStyle w:val="a9"/>
          <w:b/>
          <w:bCs/>
        </w:rPr>
        <w:t>Смоленск,</w:t>
      </w:r>
      <w:r>
        <w:rPr>
          <w:rStyle w:val="a6"/>
          <w:b/>
          <w:bCs/>
        </w:rPr>
        <w:t xml:space="preserve"> Новгород Великий.</w:t>
      </w:r>
    </w:p>
    <w:p w:rsidR="00232DE4" w:rsidRDefault="00BB467D">
      <w:pPr>
        <w:pStyle w:val="1"/>
        <w:framePr w:w="7320" w:h="3940" w:hRule="exact" w:wrap="none" w:vAnchor="page" w:hAnchor="page" w:x="558" w:y="7114"/>
        <w:numPr>
          <w:ilvl w:val="0"/>
          <w:numId w:val="9"/>
        </w:numPr>
        <w:shd w:val="clear" w:color="auto" w:fill="auto"/>
        <w:tabs>
          <w:tab w:val="left" w:pos="351"/>
        </w:tabs>
        <w:ind w:left="20" w:right="280" w:firstLine="0"/>
        <w:jc w:val="left"/>
      </w:pPr>
      <w:r>
        <w:rPr>
          <w:rStyle w:val="0pt"/>
          <w:b/>
          <w:bCs/>
        </w:rPr>
        <w:t xml:space="preserve">К числу духовно-рыцарских орденов, созданных в XII в. в Палестине, относились: </w:t>
      </w:r>
      <w:r>
        <w:rPr>
          <w:rStyle w:val="a6"/>
          <w:b/>
          <w:bCs/>
        </w:rPr>
        <w:t xml:space="preserve">тамплиеры, </w:t>
      </w:r>
      <w:proofErr w:type="spellStart"/>
      <w:r>
        <w:rPr>
          <w:rStyle w:val="a9"/>
          <w:b/>
          <w:bCs/>
        </w:rPr>
        <w:t>базшьяпс</w:t>
      </w:r>
      <w:proofErr w:type="spellEnd"/>
      <w:r>
        <w:rPr>
          <w:rStyle w:val="a9"/>
          <w:b/>
          <w:bCs/>
        </w:rPr>
        <w:t>,</w:t>
      </w:r>
      <w:r>
        <w:rPr>
          <w:rStyle w:val="a6"/>
          <w:b/>
          <w:bCs/>
        </w:rPr>
        <w:t xml:space="preserve"> госпитальеры, </w:t>
      </w:r>
      <w:r>
        <w:rPr>
          <w:rStyle w:val="a9"/>
          <w:b/>
          <w:bCs/>
        </w:rPr>
        <w:t>меченосцы,</w:t>
      </w:r>
      <w:r>
        <w:rPr>
          <w:rStyle w:val="a6"/>
          <w:b/>
          <w:bCs/>
        </w:rPr>
        <w:t xml:space="preserve"> тевтоны.</w:t>
      </w:r>
    </w:p>
    <w:p w:rsidR="00232DE4" w:rsidRDefault="00BB467D">
      <w:pPr>
        <w:pStyle w:val="30"/>
        <w:framePr w:w="7320" w:h="3940" w:hRule="exact" w:wrap="none" w:vAnchor="page" w:hAnchor="page" w:x="558" w:y="7114"/>
        <w:numPr>
          <w:ilvl w:val="0"/>
          <w:numId w:val="9"/>
        </w:numPr>
        <w:shd w:val="clear" w:color="auto" w:fill="auto"/>
        <w:tabs>
          <w:tab w:val="left" w:pos="356"/>
        </w:tabs>
        <w:spacing w:before="0" w:line="240" w:lineRule="exact"/>
        <w:ind w:left="20" w:right="280"/>
      </w:pPr>
      <w:r>
        <w:rPr>
          <w:rStyle w:val="30pt"/>
          <w:b/>
          <w:bCs/>
        </w:rPr>
        <w:t xml:space="preserve">Французскими королями в период Высокого средневековья были </w:t>
      </w:r>
      <w:r>
        <w:rPr>
          <w:rStyle w:val="30pt0"/>
          <w:b/>
          <w:bCs/>
          <w:i/>
          <w:iCs/>
        </w:rPr>
        <w:t xml:space="preserve">Людовик VI, </w:t>
      </w:r>
      <w:r>
        <w:rPr>
          <w:rStyle w:val="30pt1"/>
          <w:b/>
          <w:bCs/>
          <w:i/>
          <w:iCs/>
        </w:rPr>
        <w:t>Генрих</w:t>
      </w:r>
      <w:r>
        <w:rPr>
          <w:rStyle w:val="30pt1"/>
          <w:b/>
          <w:bCs/>
          <w:i/>
          <w:iCs/>
        </w:rPr>
        <w:t xml:space="preserve"> </w:t>
      </w:r>
      <w:proofErr w:type="spellStart"/>
      <w:r>
        <w:rPr>
          <w:rStyle w:val="30pt1"/>
          <w:b/>
          <w:bCs/>
          <w:i/>
          <w:iCs/>
        </w:rPr>
        <w:t>Плантагенот</w:t>
      </w:r>
      <w:proofErr w:type="spellEnd"/>
      <w:r>
        <w:rPr>
          <w:rStyle w:val="30pt1"/>
          <w:b/>
          <w:bCs/>
          <w:i/>
          <w:iCs/>
        </w:rPr>
        <w:t>, Иоанн Безземельный</w:t>
      </w:r>
      <w:r>
        <w:rPr>
          <w:rStyle w:val="30pt0"/>
          <w:b/>
          <w:bCs/>
          <w:i/>
          <w:iCs/>
        </w:rPr>
        <w:t>, Филипп II Август.</w:t>
      </w:r>
    </w:p>
    <w:p w:rsidR="00232DE4" w:rsidRDefault="00BB467D">
      <w:pPr>
        <w:pStyle w:val="1"/>
        <w:framePr w:w="7320" w:h="3940" w:hRule="exact" w:wrap="none" w:vAnchor="page" w:hAnchor="page" w:x="558" w:y="7114"/>
        <w:numPr>
          <w:ilvl w:val="0"/>
          <w:numId w:val="9"/>
        </w:numPr>
        <w:shd w:val="clear" w:color="auto" w:fill="auto"/>
        <w:tabs>
          <w:tab w:val="left" w:pos="370"/>
        </w:tabs>
        <w:ind w:left="20" w:right="280" w:firstLine="0"/>
        <w:jc w:val="both"/>
      </w:pPr>
      <w:r>
        <w:rPr>
          <w:rStyle w:val="0pt"/>
          <w:b/>
          <w:bCs/>
        </w:rPr>
        <w:t xml:space="preserve">К числу выдающихся ученых Средней Азии и Ирана Раннего и Высокого средневековья относятся </w:t>
      </w:r>
      <w:r>
        <w:rPr>
          <w:rStyle w:val="a6"/>
          <w:b/>
          <w:bCs/>
        </w:rPr>
        <w:t>Бируни, Ибн</w:t>
      </w:r>
      <w:proofErr w:type="gramStart"/>
      <w:r>
        <w:rPr>
          <w:rStyle w:val="a6"/>
          <w:b/>
          <w:bCs/>
        </w:rPr>
        <w:t xml:space="preserve"> С</w:t>
      </w:r>
      <w:proofErr w:type="gramEnd"/>
      <w:r>
        <w:rPr>
          <w:rStyle w:val="a6"/>
          <w:b/>
          <w:bCs/>
        </w:rPr>
        <w:t xml:space="preserve">та, </w:t>
      </w:r>
      <w:r>
        <w:rPr>
          <w:rStyle w:val="a9"/>
          <w:b/>
          <w:bCs/>
        </w:rPr>
        <w:t>Улугбек</w:t>
      </w:r>
      <w:r>
        <w:rPr>
          <w:rStyle w:val="a6"/>
          <w:b/>
          <w:bCs/>
        </w:rPr>
        <w:t xml:space="preserve">, Фирдоуси, </w:t>
      </w:r>
      <w:r>
        <w:rPr>
          <w:rStyle w:val="a9"/>
          <w:b/>
          <w:bCs/>
        </w:rPr>
        <w:t xml:space="preserve">Ли </w:t>
      </w:r>
      <w:proofErr w:type="spellStart"/>
      <w:r>
        <w:rPr>
          <w:rStyle w:val="a9"/>
          <w:b/>
          <w:bCs/>
        </w:rPr>
        <w:t>Бо</w:t>
      </w:r>
      <w:proofErr w:type="spellEnd"/>
      <w:r>
        <w:rPr>
          <w:rStyle w:val="a6"/>
          <w:b/>
          <w:bCs/>
        </w:rPr>
        <w:t>, Омар Хайям.</w:t>
      </w:r>
    </w:p>
    <w:p w:rsidR="00232DE4" w:rsidRDefault="00BB467D">
      <w:pPr>
        <w:pStyle w:val="30"/>
        <w:framePr w:w="7320" w:h="3940" w:hRule="exact" w:wrap="none" w:vAnchor="page" w:hAnchor="page" w:x="558" w:y="7114"/>
        <w:numPr>
          <w:ilvl w:val="0"/>
          <w:numId w:val="9"/>
        </w:numPr>
        <w:shd w:val="clear" w:color="auto" w:fill="auto"/>
        <w:tabs>
          <w:tab w:val="left" w:pos="356"/>
        </w:tabs>
        <w:spacing w:before="0" w:line="240" w:lineRule="exact"/>
        <w:ind w:left="20" w:right="620"/>
        <w:jc w:val="left"/>
      </w:pPr>
      <w:r>
        <w:rPr>
          <w:rStyle w:val="30pt"/>
          <w:b/>
          <w:bCs/>
        </w:rPr>
        <w:t xml:space="preserve">Императора Священной Римской империи выбирали </w:t>
      </w:r>
      <w:r>
        <w:rPr>
          <w:rStyle w:val="30pt1"/>
          <w:b/>
          <w:bCs/>
          <w:i/>
          <w:iCs/>
        </w:rPr>
        <w:t>римский папа</w:t>
      </w:r>
      <w:r>
        <w:rPr>
          <w:rStyle w:val="30pt0"/>
          <w:b/>
          <w:bCs/>
          <w:i/>
          <w:iCs/>
        </w:rPr>
        <w:t>,</w:t>
      </w:r>
      <w:r>
        <w:rPr>
          <w:rStyle w:val="30pt0"/>
          <w:b/>
          <w:bCs/>
          <w:i/>
          <w:iCs/>
        </w:rPr>
        <w:t xml:space="preserve"> три епископа, три крупных феодала, король Чехии, </w:t>
      </w:r>
      <w:proofErr w:type="spellStart"/>
      <w:r>
        <w:rPr>
          <w:rStyle w:val="30pt1"/>
          <w:b/>
          <w:bCs/>
          <w:i/>
          <w:iCs/>
          <w:lang w:val="en-US"/>
        </w:rPr>
        <w:t>eepi</w:t>
      </w:r>
      <w:proofErr w:type="spellEnd"/>
      <w:r>
        <w:rPr>
          <w:rStyle w:val="30pt1"/>
          <w:b/>
          <w:bCs/>
          <w:i/>
          <w:iCs/>
        </w:rPr>
        <w:t>/</w:t>
      </w:r>
      <w:proofErr w:type="spellStart"/>
      <w:r>
        <w:rPr>
          <w:rStyle w:val="30pt1"/>
          <w:b/>
          <w:bCs/>
          <w:i/>
          <w:iCs/>
        </w:rPr>
        <w:t>оо</w:t>
      </w:r>
      <w:proofErr w:type="spellEnd"/>
      <w:r>
        <w:rPr>
          <w:rStyle w:val="30pt1"/>
          <w:b/>
          <w:bCs/>
          <w:i/>
          <w:iCs/>
        </w:rPr>
        <w:t xml:space="preserve"> Бургундии</w:t>
      </w:r>
      <w:r>
        <w:rPr>
          <w:rStyle w:val="30pt0"/>
          <w:b/>
          <w:bCs/>
          <w:i/>
          <w:iCs/>
        </w:rPr>
        <w:t>.</w:t>
      </w:r>
    </w:p>
    <w:p w:rsidR="00232DE4" w:rsidRDefault="00BB467D">
      <w:pPr>
        <w:pStyle w:val="20"/>
        <w:framePr w:w="7320" w:h="3940" w:hRule="exact" w:wrap="none" w:vAnchor="page" w:hAnchor="page" w:x="558" w:y="7114"/>
        <w:shd w:val="clear" w:color="auto" w:fill="auto"/>
        <w:spacing w:before="0" w:after="0" w:line="240" w:lineRule="exact"/>
        <w:ind w:left="20" w:right="3440"/>
        <w:jc w:val="left"/>
      </w:pPr>
      <w:r>
        <w:rPr>
          <w:rStyle w:val="20pt"/>
          <w:b/>
          <w:bCs/>
          <w:i/>
          <w:iCs/>
        </w:rPr>
        <w:t>По 2 балла за полный правильный ответ</w:t>
      </w:r>
      <w:proofErr w:type="gramStart"/>
      <w:r>
        <w:rPr>
          <w:rStyle w:val="20pt"/>
          <w:b/>
          <w:bCs/>
          <w:i/>
          <w:iCs/>
        </w:rPr>
        <w:t xml:space="preserve"> И</w:t>
      </w:r>
      <w:proofErr w:type="gramEnd"/>
      <w:r>
        <w:rPr>
          <w:rStyle w:val="20pt"/>
          <w:b/>
          <w:bCs/>
          <w:i/>
          <w:iCs/>
        </w:rPr>
        <w:t>того: 12 баллов</w:t>
      </w:r>
    </w:p>
    <w:p w:rsidR="00232DE4" w:rsidRDefault="00232DE4">
      <w:pPr>
        <w:rPr>
          <w:sz w:val="2"/>
          <w:szCs w:val="2"/>
        </w:rPr>
        <w:sectPr w:rsidR="00232DE4">
          <w:pgSz w:w="8391" w:h="11906"/>
          <w:pgMar w:top="0" w:right="0" w:bottom="0" w:left="0" w:header="0" w:footer="3" w:gutter="0"/>
          <w:cols w:space="720"/>
          <w:noEndnote/>
          <w:docGrid w:linePitch="360"/>
        </w:sectPr>
      </w:pPr>
    </w:p>
    <w:p w:rsidR="00232DE4" w:rsidRDefault="00BB467D">
      <w:pPr>
        <w:pStyle w:val="1"/>
        <w:framePr w:w="6624" w:h="989" w:hRule="exact" w:wrap="none" w:vAnchor="page" w:hAnchor="page" w:x="879" w:y="364"/>
        <w:numPr>
          <w:ilvl w:val="0"/>
          <w:numId w:val="8"/>
        </w:numPr>
        <w:shd w:val="clear" w:color="auto" w:fill="auto"/>
        <w:tabs>
          <w:tab w:val="left" w:pos="264"/>
        </w:tabs>
        <w:ind w:right="200" w:firstLine="0"/>
        <w:jc w:val="left"/>
      </w:pPr>
      <w:proofErr w:type="gramStart"/>
      <w:r>
        <w:rPr>
          <w:rStyle w:val="0pt"/>
          <w:b/>
          <w:bCs/>
        </w:rPr>
        <w:lastRenderedPageBreak/>
        <w:t>НАПИШИТЕ</w:t>
      </w:r>
      <w:proofErr w:type="gramEnd"/>
      <w:r>
        <w:rPr>
          <w:rStyle w:val="0pt"/>
          <w:b/>
          <w:bCs/>
        </w:rPr>
        <w:t xml:space="preserve"> КЕМ ПРИХОДИЛИСЬ В РОДСТВЕННОМ</w:t>
      </w:r>
      <w:r>
        <w:rPr>
          <w:rStyle w:val="0pt"/>
          <w:b/>
          <w:bCs/>
        </w:rPr>
        <w:br/>
        <w:t>ОТНОШЕНИИ ДРУГ К ДРУГУ УКАЗАННЫЕ ИСТОРИЧЕСКИЕ</w:t>
      </w:r>
      <w:r>
        <w:rPr>
          <w:rStyle w:val="0pt"/>
          <w:b/>
          <w:bCs/>
        </w:rPr>
        <w:br/>
        <w:t>ЛИЧНОСТИ.</w:t>
      </w:r>
    </w:p>
    <w:p w:rsidR="00232DE4" w:rsidRDefault="00BB467D">
      <w:pPr>
        <w:pStyle w:val="1"/>
        <w:framePr w:w="6624" w:h="989" w:hRule="exact" w:wrap="none" w:vAnchor="page" w:hAnchor="page" w:x="879" w:y="364"/>
        <w:shd w:val="clear" w:color="auto" w:fill="auto"/>
        <w:ind w:firstLine="0"/>
        <w:jc w:val="left"/>
      </w:pPr>
      <w:r>
        <w:rPr>
          <w:rStyle w:val="0pt"/>
          <w:b/>
          <w:bCs/>
        </w:rPr>
        <w:t xml:space="preserve">61. </w:t>
      </w:r>
      <w:proofErr w:type="spellStart"/>
      <w:r>
        <w:rPr>
          <w:rStyle w:val="0pt"/>
          <w:b/>
          <w:bCs/>
        </w:rPr>
        <w:t>Хатшепсут</w:t>
      </w:r>
      <w:proofErr w:type="spellEnd"/>
      <w:r>
        <w:rPr>
          <w:rStyle w:val="0pt"/>
          <w:b/>
          <w:bCs/>
        </w:rPr>
        <w:t xml:space="preserve"> -</w:t>
      </w:r>
      <w:r>
        <w:rPr>
          <w:rStyle w:val="0pt"/>
          <w:b/>
          <w:bCs/>
        </w:rPr>
        <w:t xml:space="preserve"> древнеегипетскому фараону Тутмосу II</w:t>
      </w:r>
    </w:p>
    <w:p w:rsidR="00232DE4" w:rsidRDefault="00BB467D">
      <w:pPr>
        <w:pStyle w:val="1"/>
        <w:framePr w:w="6624" w:h="487" w:hRule="exact" w:wrap="none" w:vAnchor="page" w:hAnchor="page" w:x="879" w:y="1118"/>
        <w:shd w:val="clear" w:color="auto" w:fill="auto"/>
        <w:spacing w:line="180" w:lineRule="exact"/>
        <w:ind w:left="5480" w:firstLine="0"/>
        <w:jc w:val="left"/>
      </w:pPr>
      <w:r>
        <w:rPr>
          <w:rStyle w:val="0pt"/>
          <w:b/>
          <w:bCs/>
        </w:rPr>
        <w:t>жена,</w:t>
      </w:r>
    </w:p>
    <w:p w:rsidR="00232DE4" w:rsidRDefault="00BB467D">
      <w:pPr>
        <w:pStyle w:val="1"/>
        <w:framePr w:w="6624" w:h="487" w:hRule="exact" w:wrap="none" w:vAnchor="page" w:hAnchor="page" w:x="879" w:y="1118"/>
        <w:shd w:val="clear" w:color="auto" w:fill="auto"/>
        <w:spacing w:line="180" w:lineRule="exact"/>
        <w:ind w:left="5480" w:firstLine="0"/>
        <w:jc w:val="left"/>
      </w:pPr>
      <w:r>
        <w:rPr>
          <w:rStyle w:val="0pt0"/>
          <w:b/>
          <w:bCs/>
        </w:rPr>
        <w:t>сестра</w:t>
      </w:r>
    </w:p>
    <w:p w:rsidR="00232DE4" w:rsidRDefault="00BB467D">
      <w:pPr>
        <w:pStyle w:val="1"/>
        <w:framePr w:wrap="none" w:vAnchor="page" w:hAnchor="page" w:x="855" w:y="1862"/>
        <w:shd w:val="clear" w:color="auto" w:fill="auto"/>
        <w:spacing w:line="180" w:lineRule="exact"/>
        <w:ind w:firstLine="0"/>
        <w:jc w:val="left"/>
      </w:pPr>
      <w:r>
        <w:rPr>
          <w:rStyle w:val="0pt"/>
          <w:b/>
          <w:bCs/>
        </w:rPr>
        <w:t>62.</w:t>
      </w:r>
    </w:p>
    <w:p w:rsidR="00232DE4" w:rsidRDefault="00BB467D">
      <w:pPr>
        <w:pStyle w:val="1"/>
        <w:framePr w:w="4238" w:h="552" w:hRule="exact" w:wrap="none" w:vAnchor="page" w:hAnchor="page" w:x="1287" w:y="1791"/>
        <w:shd w:val="clear" w:color="auto" w:fill="auto"/>
        <w:spacing w:line="245" w:lineRule="exact"/>
        <w:ind w:right="300" w:firstLine="0"/>
        <w:jc w:val="left"/>
      </w:pPr>
      <w:r>
        <w:rPr>
          <w:rStyle w:val="0pt"/>
          <w:b/>
          <w:bCs/>
        </w:rPr>
        <w:t>Македонский царь Филипп II - Александру Македонскому</w:t>
      </w:r>
    </w:p>
    <w:p w:rsidR="00232DE4" w:rsidRDefault="00BB467D">
      <w:pPr>
        <w:pStyle w:val="1"/>
        <w:framePr w:wrap="none" w:vAnchor="page" w:hAnchor="page" w:x="6327" w:y="1862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отец</w:t>
      </w:r>
    </w:p>
    <w:p w:rsidR="00232DE4" w:rsidRDefault="00BB467D">
      <w:pPr>
        <w:pStyle w:val="1"/>
        <w:framePr w:wrap="none" w:vAnchor="page" w:hAnchor="page" w:x="855" w:y="2610"/>
        <w:shd w:val="clear" w:color="auto" w:fill="auto"/>
        <w:spacing w:line="180" w:lineRule="exact"/>
        <w:ind w:firstLine="0"/>
        <w:jc w:val="left"/>
      </w:pPr>
      <w:r>
        <w:rPr>
          <w:rStyle w:val="0pt"/>
          <w:b/>
          <w:bCs/>
        </w:rPr>
        <w:t>63.</w:t>
      </w:r>
    </w:p>
    <w:p w:rsidR="00232DE4" w:rsidRDefault="00BB467D">
      <w:pPr>
        <w:pStyle w:val="1"/>
        <w:framePr w:w="4675" w:h="562" w:hRule="exact" w:wrap="none" w:vAnchor="page" w:hAnchor="page" w:x="1287" w:y="2525"/>
        <w:shd w:val="clear" w:color="auto" w:fill="auto"/>
        <w:spacing w:line="245" w:lineRule="exact"/>
        <w:ind w:right="300" w:firstLine="0"/>
        <w:jc w:val="left"/>
      </w:pPr>
      <w:r>
        <w:rPr>
          <w:rStyle w:val="0pt"/>
          <w:b/>
          <w:bCs/>
        </w:rPr>
        <w:t>Вильгельм Завоеватель - нормандскому герцогу Роберту Великолепному</w:t>
      </w:r>
    </w:p>
    <w:p w:rsidR="00232DE4" w:rsidRDefault="00BB467D">
      <w:pPr>
        <w:pStyle w:val="1"/>
        <w:framePr w:wrap="none" w:vAnchor="page" w:hAnchor="page" w:x="6318" w:y="2620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сын</w:t>
      </w:r>
    </w:p>
    <w:p w:rsidR="00232DE4" w:rsidRDefault="00BB467D">
      <w:pPr>
        <w:pStyle w:val="1"/>
        <w:framePr w:wrap="none" w:vAnchor="page" w:hAnchor="page" w:x="879" w:y="3350"/>
        <w:shd w:val="clear" w:color="auto" w:fill="auto"/>
        <w:spacing w:line="180" w:lineRule="exact"/>
        <w:ind w:firstLine="0"/>
        <w:jc w:val="left"/>
      </w:pPr>
      <w:r>
        <w:rPr>
          <w:rStyle w:val="0pt0"/>
          <w:b/>
          <w:bCs/>
        </w:rPr>
        <w:t>64.</w:t>
      </w:r>
      <w:r>
        <w:rPr>
          <w:rStyle w:val="0pt"/>
          <w:b/>
          <w:bCs/>
        </w:rPr>
        <w:t xml:space="preserve"> </w:t>
      </w:r>
      <w:proofErr w:type="spellStart"/>
      <w:r>
        <w:rPr>
          <w:rStyle w:val="0pt"/>
          <w:b/>
          <w:bCs/>
        </w:rPr>
        <w:t>Брячислав</w:t>
      </w:r>
      <w:proofErr w:type="spellEnd"/>
      <w:r>
        <w:rPr>
          <w:rStyle w:val="0pt"/>
          <w:b/>
          <w:bCs/>
        </w:rPr>
        <w:t xml:space="preserve"> </w:t>
      </w:r>
      <w:proofErr w:type="spellStart"/>
      <w:r>
        <w:rPr>
          <w:rStyle w:val="0pt"/>
          <w:b/>
          <w:bCs/>
        </w:rPr>
        <w:t>Изяславич</w:t>
      </w:r>
      <w:proofErr w:type="spellEnd"/>
      <w:r>
        <w:rPr>
          <w:rStyle w:val="0pt"/>
          <w:b/>
          <w:bCs/>
        </w:rPr>
        <w:t xml:space="preserve"> </w:t>
      </w:r>
      <w:proofErr w:type="gramStart"/>
      <w:r>
        <w:rPr>
          <w:rStyle w:val="0pt"/>
          <w:b/>
          <w:bCs/>
        </w:rPr>
        <w:t>Полоцкий</w:t>
      </w:r>
      <w:proofErr w:type="gramEnd"/>
      <w:r>
        <w:rPr>
          <w:rStyle w:val="0pt"/>
          <w:b/>
          <w:bCs/>
        </w:rPr>
        <w:t xml:space="preserve"> - Ярославу Мудрому</w:t>
      </w:r>
    </w:p>
    <w:p w:rsidR="00232DE4" w:rsidRDefault="00BB467D">
      <w:pPr>
        <w:pStyle w:val="1"/>
        <w:framePr w:wrap="none" w:vAnchor="page" w:hAnchor="page" w:x="6318" w:y="3360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племянник</w:t>
      </w:r>
    </w:p>
    <w:p w:rsidR="00232DE4" w:rsidRDefault="00BB467D">
      <w:pPr>
        <w:pStyle w:val="1"/>
        <w:framePr w:wrap="none" w:vAnchor="page" w:hAnchor="page" w:x="846" w:y="3858"/>
        <w:shd w:val="clear" w:color="auto" w:fill="auto"/>
        <w:spacing w:line="180" w:lineRule="exact"/>
        <w:ind w:firstLine="0"/>
        <w:jc w:val="left"/>
      </w:pPr>
      <w:r>
        <w:rPr>
          <w:rStyle w:val="0pt"/>
          <w:b/>
          <w:bCs/>
        </w:rPr>
        <w:t>65.</w:t>
      </w:r>
    </w:p>
    <w:p w:rsidR="00232DE4" w:rsidRDefault="00BB467D">
      <w:pPr>
        <w:pStyle w:val="1"/>
        <w:framePr w:w="4445" w:h="571" w:hRule="exact" w:wrap="none" w:vAnchor="page" w:hAnchor="page" w:x="1282" w:y="3769"/>
        <w:shd w:val="clear" w:color="auto" w:fill="auto"/>
        <w:tabs>
          <w:tab w:val="left" w:pos="2914"/>
        </w:tabs>
        <w:spacing w:line="250" w:lineRule="exact"/>
        <w:ind w:right="300" w:firstLine="0"/>
        <w:jc w:val="left"/>
      </w:pPr>
      <w:r>
        <w:rPr>
          <w:rStyle w:val="0pt"/>
          <w:b/>
          <w:bCs/>
        </w:rPr>
        <w:t xml:space="preserve">Полоцкая княжна </w:t>
      </w:r>
      <w:proofErr w:type="spellStart"/>
      <w:r>
        <w:rPr>
          <w:rStyle w:val="0pt"/>
          <w:b/>
          <w:bCs/>
        </w:rPr>
        <w:t>Параскева</w:t>
      </w:r>
      <w:proofErr w:type="spellEnd"/>
      <w:r>
        <w:rPr>
          <w:rStyle w:val="0pt"/>
          <w:b/>
          <w:bCs/>
        </w:rPr>
        <w:t xml:space="preserve"> </w:t>
      </w:r>
      <w:proofErr w:type="spellStart"/>
      <w:r>
        <w:rPr>
          <w:rStyle w:val="0pt"/>
          <w:b/>
          <w:bCs/>
        </w:rPr>
        <w:t>Брячиславовна</w:t>
      </w:r>
      <w:proofErr w:type="spellEnd"/>
      <w:r>
        <w:rPr>
          <w:rStyle w:val="0pt"/>
          <w:b/>
          <w:bCs/>
        </w:rPr>
        <w:t xml:space="preserve"> - Александру Невскому</w:t>
      </w:r>
      <w:r>
        <w:rPr>
          <w:rStyle w:val="0pt"/>
          <w:b/>
          <w:bCs/>
        </w:rPr>
        <w:tab/>
      </w:r>
      <w:r>
        <w:rPr>
          <w:rStyle w:val="0pt"/>
          <w:b/>
          <w:bCs/>
          <w:vertAlign w:val="superscript"/>
        </w:rPr>
        <w:t>1 1</w:t>
      </w:r>
    </w:p>
    <w:p w:rsidR="00232DE4" w:rsidRDefault="00BB467D">
      <w:pPr>
        <w:pStyle w:val="1"/>
        <w:framePr w:wrap="none" w:vAnchor="page" w:hAnchor="page" w:x="6318" w:y="3849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жена</w:t>
      </w:r>
    </w:p>
    <w:p w:rsidR="00232DE4" w:rsidRDefault="00BB467D">
      <w:pPr>
        <w:pStyle w:val="90"/>
        <w:framePr w:wrap="none" w:vAnchor="page" w:hAnchor="page" w:x="846" w:y="4607"/>
        <w:shd w:val="clear" w:color="auto" w:fill="auto"/>
        <w:spacing w:line="180" w:lineRule="exact"/>
      </w:pPr>
      <w:r>
        <w:t>66</w:t>
      </w:r>
      <w:r>
        <w:rPr>
          <w:rStyle w:val="98pt0pt"/>
          <w:b/>
          <w:bCs/>
        </w:rPr>
        <w:t>.</w:t>
      </w:r>
    </w:p>
    <w:p w:rsidR="00232DE4" w:rsidRDefault="00BB467D">
      <w:pPr>
        <w:pStyle w:val="1"/>
        <w:framePr w:w="4579" w:h="552" w:hRule="exact" w:wrap="none" w:vAnchor="page" w:hAnchor="page" w:x="1278" w:y="4532"/>
        <w:shd w:val="clear" w:color="auto" w:fill="auto"/>
        <w:spacing w:line="250" w:lineRule="exact"/>
        <w:ind w:right="320" w:firstLine="0"/>
        <w:jc w:val="left"/>
      </w:pPr>
      <w:r>
        <w:rPr>
          <w:rStyle w:val="0pt"/>
          <w:b/>
          <w:bCs/>
        </w:rPr>
        <w:t>Дмитрий Донской - московскому князю Ивану</w:t>
      </w:r>
      <w:proofErr w:type="gramStart"/>
      <w:r>
        <w:rPr>
          <w:rStyle w:val="0pt"/>
          <w:b/>
          <w:bCs/>
        </w:rPr>
        <w:t xml:space="preserve"> К</w:t>
      </w:r>
      <w:proofErr w:type="gramEnd"/>
      <w:r>
        <w:rPr>
          <w:rStyle w:val="0pt"/>
          <w:b/>
          <w:bCs/>
        </w:rPr>
        <w:t>алите '</w:t>
      </w:r>
    </w:p>
    <w:p w:rsidR="00232DE4" w:rsidRDefault="00BB467D">
      <w:pPr>
        <w:pStyle w:val="1"/>
        <w:framePr w:wrap="none" w:vAnchor="page" w:hAnchor="page" w:x="6318" w:y="4588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внук</w:t>
      </w:r>
    </w:p>
    <w:p w:rsidR="00232DE4" w:rsidRDefault="00BB467D">
      <w:pPr>
        <w:pStyle w:val="1"/>
        <w:framePr w:wrap="none" w:vAnchor="page" w:hAnchor="page" w:x="846" w:y="5356"/>
        <w:shd w:val="clear" w:color="auto" w:fill="auto"/>
        <w:spacing w:line="180" w:lineRule="exact"/>
        <w:ind w:firstLine="0"/>
        <w:jc w:val="left"/>
      </w:pPr>
      <w:r>
        <w:rPr>
          <w:rStyle w:val="0pt"/>
          <w:b/>
          <w:bCs/>
        </w:rPr>
        <w:t>67.</w:t>
      </w:r>
    </w:p>
    <w:p w:rsidR="00232DE4" w:rsidRDefault="00BB467D">
      <w:pPr>
        <w:pStyle w:val="1"/>
        <w:framePr w:w="5035" w:h="562" w:hRule="exact" w:wrap="none" w:vAnchor="page" w:hAnchor="page" w:x="1282" w:y="5270"/>
        <w:shd w:val="clear" w:color="auto" w:fill="auto"/>
        <w:spacing w:line="245" w:lineRule="exact"/>
        <w:ind w:right="320" w:firstLine="0"/>
        <w:jc w:val="left"/>
      </w:pPr>
      <w:r>
        <w:rPr>
          <w:rStyle w:val="0pt"/>
          <w:b/>
          <w:bCs/>
        </w:rPr>
        <w:t>Петр II - первому российскому императору Петру *1' Великому</w:t>
      </w:r>
    </w:p>
    <w:p w:rsidR="00232DE4" w:rsidRDefault="00BB467D">
      <w:pPr>
        <w:pStyle w:val="1"/>
        <w:framePr w:wrap="none" w:vAnchor="page" w:hAnchor="page" w:x="6318" w:y="5346"/>
        <w:shd w:val="clear" w:color="auto" w:fill="auto"/>
        <w:spacing w:line="180" w:lineRule="exact"/>
        <w:ind w:firstLine="0"/>
        <w:jc w:val="left"/>
      </w:pPr>
      <w:r>
        <w:rPr>
          <w:rStyle w:val="0pt"/>
          <w:b/>
          <w:bCs/>
        </w:rPr>
        <w:t>внук</w:t>
      </w:r>
    </w:p>
    <w:p w:rsidR="00232DE4" w:rsidRDefault="00BB467D">
      <w:pPr>
        <w:pStyle w:val="1"/>
        <w:framePr w:w="7243" w:h="1037" w:hRule="exact" w:wrap="none" w:vAnchor="page" w:hAnchor="page" w:x="764" w:y="6044"/>
        <w:numPr>
          <w:ilvl w:val="0"/>
          <w:numId w:val="10"/>
        </w:numPr>
        <w:shd w:val="clear" w:color="auto" w:fill="auto"/>
        <w:tabs>
          <w:tab w:val="left" w:pos="483"/>
        </w:tabs>
        <w:spacing w:line="250" w:lineRule="exact"/>
        <w:ind w:left="80" w:firstLine="0"/>
        <w:jc w:val="left"/>
      </w:pPr>
      <w:r>
        <w:rPr>
          <w:rStyle w:val="0pt"/>
          <w:b/>
          <w:bCs/>
        </w:rPr>
        <w:t>Наполеон III - французскому императору Наполеону</w:t>
      </w:r>
    </w:p>
    <w:p w:rsidR="00232DE4" w:rsidRDefault="00BB467D">
      <w:pPr>
        <w:pStyle w:val="100"/>
        <w:framePr w:w="7243" w:h="1037" w:hRule="exact" w:wrap="none" w:vAnchor="page" w:hAnchor="page" w:x="764" w:y="6044"/>
        <w:shd w:val="clear" w:color="auto" w:fill="auto"/>
        <w:tabs>
          <w:tab w:val="left" w:leader="underscore" w:pos="435"/>
          <w:tab w:val="left" w:pos="4702"/>
        </w:tabs>
        <w:ind w:left="80"/>
      </w:pPr>
      <w:r>
        <w:tab/>
        <w:t>I .</w:t>
      </w:r>
      <w:r>
        <w:tab/>
      </w:r>
      <w:r>
        <w:rPr>
          <w:vertAlign w:val="superscript"/>
        </w:rPr>
        <w:t>:</w:t>
      </w:r>
    </w:p>
    <w:p w:rsidR="00232DE4" w:rsidRDefault="00BB467D">
      <w:pPr>
        <w:pStyle w:val="20"/>
        <w:framePr w:w="7243" w:h="1037" w:hRule="exact" w:wrap="none" w:vAnchor="page" w:hAnchor="page" w:x="764" w:y="6044"/>
        <w:shd w:val="clear" w:color="auto" w:fill="auto"/>
        <w:spacing w:before="0" w:after="0" w:line="250" w:lineRule="exact"/>
        <w:ind w:left="80" w:right="160"/>
        <w:jc w:val="left"/>
      </w:pPr>
      <w:r>
        <w:rPr>
          <w:rStyle w:val="20pt"/>
          <w:b/>
          <w:bCs/>
          <w:i/>
          <w:iCs/>
        </w:rPr>
        <w:t>По 2 балла за полный правильный ответ</w:t>
      </w:r>
    </w:p>
    <w:p w:rsidR="00232DE4" w:rsidRDefault="00BB467D">
      <w:pPr>
        <w:pStyle w:val="20"/>
        <w:framePr w:w="7243" w:h="1037" w:hRule="exact" w:wrap="none" w:vAnchor="page" w:hAnchor="page" w:x="764" w:y="6044"/>
        <w:shd w:val="clear" w:color="auto" w:fill="auto"/>
        <w:spacing w:before="0" w:after="0" w:line="250" w:lineRule="exact"/>
        <w:ind w:left="80" w:right="160"/>
        <w:jc w:val="left"/>
      </w:pPr>
      <w:r>
        <w:rPr>
          <w:rStyle w:val="20pt"/>
          <w:b/>
          <w:bCs/>
          <w:i/>
          <w:iCs/>
        </w:rPr>
        <w:t>Итого: 16 баллов</w:t>
      </w:r>
    </w:p>
    <w:p w:rsidR="00232DE4" w:rsidRDefault="00BB467D">
      <w:pPr>
        <w:pStyle w:val="1"/>
        <w:framePr w:wrap="none" w:vAnchor="page" w:hAnchor="page" w:x="6308" w:y="6086"/>
        <w:shd w:val="clear" w:color="auto" w:fill="auto"/>
        <w:spacing w:line="180" w:lineRule="exact"/>
        <w:ind w:left="100" w:firstLine="0"/>
        <w:jc w:val="left"/>
      </w:pPr>
      <w:r>
        <w:rPr>
          <w:rStyle w:val="0pt"/>
          <w:b/>
          <w:bCs/>
        </w:rPr>
        <w:t>племянник</w:t>
      </w:r>
    </w:p>
    <w:p w:rsidR="00232DE4" w:rsidRDefault="00BB467D">
      <w:pPr>
        <w:pStyle w:val="1"/>
        <w:framePr w:w="7243" w:h="1040" w:hRule="exact" w:wrap="none" w:vAnchor="page" w:hAnchor="page" w:x="764" w:y="7271"/>
        <w:numPr>
          <w:ilvl w:val="0"/>
          <w:numId w:val="8"/>
        </w:numPr>
        <w:shd w:val="clear" w:color="auto" w:fill="auto"/>
        <w:tabs>
          <w:tab w:val="left" w:pos="3243"/>
          <w:tab w:val="left" w:pos="421"/>
        </w:tabs>
        <w:ind w:left="80" w:firstLine="0"/>
        <w:jc w:val="left"/>
      </w:pPr>
      <w:r>
        <w:rPr>
          <w:rStyle w:val="0pt"/>
          <w:b/>
          <w:bCs/>
        </w:rPr>
        <w:t>ВЫПОЛНИТЕ ЗАДАНИЯ ПО КАРТОСХЕМАМ</w:t>
      </w:r>
    </w:p>
    <w:p w:rsidR="00232DE4" w:rsidRDefault="00BB467D" w:rsidP="00595786">
      <w:pPr>
        <w:pStyle w:val="20"/>
        <w:framePr w:w="7243" w:h="1040" w:hRule="exact" w:wrap="none" w:vAnchor="page" w:hAnchor="page" w:x="764" w:y="7271"/>
        <w:numPr>
          <w:ilvl w:val="0"/>
          <w:numId w:val="10"/>
        </w:numPr>
        <w:shd w:val="clear" w:color="auto" w:fill="auto"/>
        <w:tabs>
          <w:tab w:val="left" w:pos="397"/>
          <w:tab w:val="left" w:pos="426"/>
        </w:tabs>
        <w:spacing w:before="0" w:after="0" w:line="240" w:lineRule="exact"/>
        <w:ind w:left="80"/>
        <w:jc w:val="left"/>
      </w:pPr>
      <w:r>
        <w:rPr>
          <w:rStyle w:val="20pt"/>
          <w:b/>
          <w:bCs/>
          <w:i/>
          <w:iCs/>
        </w:rPr>
        <w:t>а) 1</w:t>
      </w:r>
      <w:r>
        <w:rPr>
          <w:rStyle w:val="20pt0"/>
          <w:b/>
          <w:bCs/>
        </w:rPr>
        <w:tab/>
      </w:r>
      <w:r w:rsidR="00595786">
        <w:rPr>
          <w:rStyle w:val="20pt0"/>
          <w:b/>
          <w:bCs/>
        </w:rPr>
        <w:tab/>
      </w:r>
      <w:r w:rsidR="00595786">
        <w:rPr>
          <w:rStyle w:val="20pt0"/>
          <w:b/>
          <w:bCs/>
        </w:rPr>
        <w:tab/>
      </w:r>
      <w:r w:rsidR="00595786">
        <w:rPr>
          <w:rStyle w:val="20pt0"/>
          <w:b/>
          <w:bCs/>
        </w:rPr>
        <w:tab/>
      </w:r>
      <w:r w:rsidR="00595786">
        <w:rPr>
          <w:rStyle w:val="20pt0"/>
          <w:b/>
          <w:bCs/>
        </w:rPr>
        <w:tab/>
      </w:r>
      <w:r>
        <w:rPr>
          <w:rStyle w:val="20pt0"/>
          <w:b/>
          <w:bCs/>
        </w:rPr>
        <w:t xml:space="preserve">70. </w:t>
      </w:r>
      <w:r>
        <w:rPr>
          <w:rStyle w:val="20pt"/>
          <w:b/>
          <w:bCs/>
          <w:i/>
          <w:iCs/>
        </w:rPr>
        <w:t>в) 3</w:t>
      </w:r>
    </w:p>
    <w:p w:rsidR="00232DE4" w:rsidRDefault="00BB467D">
      <w:pPr>
        <w:pStyle w:val="110"/>
        <w:framePr w:w="7243" w:h="1040" w:hRule="exact" w:wrap="none" w:vAnchor="page" w:hAnchor="page" w:x="764" w:y="7271"/>
        <w:shd w:val="clear" w:color="auto" w:fill="auto"/>
        <w:tabs>
          <w:tab w:val="left" w:pos="3366"/>
        </w:tabs>
        <w:spacing w:line="80" w:lineRule="exact"/>
        <w:ind w:left="500"/>
      </w:pPr>
      <w:bookmarkStart w:id="1" w:name="_GoBack"/>
      <w:bookmarkEnd w:id="1"/>
      <w:r>
        <w:rPr>
          <w:rStyle w:val="110pt"/>
        </w:rPr>
        <w:tab/>
      </w:r>
      <w:r>
        <w:t>,</w:t>
      </w:r>
    </w:p>
    <w:p w:rsidR="00232DE4" w:rsidRDefault="00BB467D">
      <w:pPr>
        <w:pStyle w:val="20"/>
        <w:framePr w:w="7243" w:h="1040" w:hRule="exact" w:wrap="none" w:vAnchor="page" w:hAnchor="page" w:x="764" w:y="7271"/>
        <w:shd w:val="clear" w:color="auto" w:fill="auto"/>
        <w:tabs>
          <w:tab w:val="left" w:pos="3248"/>
        </w:tabs>
        <w:spacing w:before="0" w:after="0" w:line="254" w:lineRule="exact"/>
        <w:ind w:left="80"/>
        <w:jc w:val="left"/>
      </w:pPr>
      <w:r>
        <w:rPr>
          <w:rStyle w:val="20pt0"/>
          <w:b/>
          <w:bCs/>
        </w:rPr>
        <w:t xml:space="preserve">71. </w:t>
      </w:r>
      <w:r>
        <w:rPr>
          <w:rStyle w:val="20pt"/>
          <w:b/>
          <w:bCs/>
          <w:i/>
          <w:iCs/>
        </w:rPr>
        <w:t>в) 3</w:t>
      </w:r>
      <w:r>
        <w:rPr>
          <w:rStyle w:val="20pt0"/>
          <w:b/>
          <w:bCs/>
        </w:rPr>
        <w:tab/>
        <w:t xml:space="preserve">72. </w:t>
      </w:r>
      <w:r>
        <w:rPr>
          <w:rStyle w:val="20pt"/>
          <w:b/>
          <w:bCs/>
          <w:i/>
          <w:iCs/>
        </w:rPr>
        <w:t>б) Черниговского княжества</w:t>
      </w:r>
    </w:p>
    <w:p w:rsidR="00232DE4" w:rsidRDefault="00BB467D">
      <w:pPr>
        <w:pStyle w:val="20"/>
        <w:framePr w:w="7243" w:h="1040" w:hRule="exact" w:wrap="none" w:vAnchor="page" w:hAnchor="page" w:x="764" w:y="7271"/>
        <w:shd w:val="clear" w:color="auto" w:fill="auto"/>
        <w:spacing w:before="0" w:after="0" w:line="254" w:lineRule="exact"/>
        <w:ind w:left="80"/>
        <w:jc w:val="left"/>
      </w:pPr>
      <w:r>
        <w:rPr>
          <w:rStyle w:val="20pt"/>
          <w:b/>
          <w:bCs/>
          <w:i/>
          <w:iCs/>
        </w:rPr>
        <w:t>Итого: 4 балла</w:t>
      </w:r>
    </w:p>
    <w:p w:rsidR="00232DE4" w:rsidRDefault="00BB467D">
      <w:pPr>
        <w:pStyle w:val="40"/>
        <w:framePr w:wrap="none" w:vAnchor="page" w:hAnchor="page" w:x="874" w:y="8514"/>
        <w:shd w:val="clear" w:color="auto" w:fill="auto"/>
        <w:spacing w:line="180" w:lineRule="exact"/>
      </w:pPr>
      <w:r>
        <w:rPr>
          <w:rStyle w:val="40pt0"/>
          <w:b/>
          <w:bCs/>
        </w:rPr>
        <w:t>XII. НАПИШИТЕ, ЧТО ИЗОБРАЖЕНО НА ИЛЛЮСТРАЦИИ. ОТВЕТ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723"/>
        <w:gridCol w:w="1733"/>
        <w:gridCol w:w="1738"/>
      </w:tblGrid>
      <w:tr w:rsidR="00232DE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73.Лапти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74. Веретено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245" w:lineRule="exact"/>
              <w:ind w:left="60" w:firstLine="0"/>
              <w:jc w:val="left"/>
            </w:pPr>
            <w:r>
              <w:rPr>
                <w:rStyle w:val="0pt"/>
                <w:b/>
                <w:bCs/>
              </w:rPr>
              <w:t>75. Берестяная грамота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76. Арбалет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77. Каравелла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78. Цилиндр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"/>
                <w:b/>
                <w:bCs/>
              </w:rPr>
              <w:t>79. Дирижабль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80. Дилижанс</w:t>
            </w:r>
          </w:p>
        </w:tc>
      </w:tr>
      <w:tr w:rsidR="00232DE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"/>
                <w:b/>
                <w:bCs/>
              </w:rPr>
              <w:t>81. Самовар</w:t>
            </w:r>
            <w:proofErr w:type="gramStart"/>
            <w:r>
              <w:rPr>
                <w:rStyle w:val="0pt"/>
                <w:b/>
                <w:bCs/>
                <w:vertAlign w:val="superscript"/>
              </w:rPr>
              <w:t>1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25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82. Патефон (граммофон)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"/>
                <w:b/>
                <w:bCs/>
              </w:rPr>
              <w:t>83. Астролябия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DE4" w:rsidRDefault="00BB467D">
            <w:pPr>
              <w:pStyle w:val="1"/>
              <w:framePr w:w="6898" w:h="1282" w:wrap="none" w:vAnchor="page" w:hAnchor="page" w:x="769" w:y="89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"/>
                <w:b/>
                <w:bCs/>
              </w:rPr>
              <w:t>84. Гильотина</w:t>
            </w:r>
            <w:proofErr w:type="gramStart"/>
            <w:r>
              <w:rPr>
                <w:rStyle w:val="0pt"/>
                <w:b/>
                <w:bCs/>
              </w:rPr>
              <w:t xml:space="preserve"> ,</w:t>
            </w:r>
            <w:proofErr w:type="gramEnd"/>
          </w:p>
        </w:tc>
      </w:tr>
    </w:tbl>
    <w:p w:rsidR="00232DE4" w:rsidRDefault="00BB467D">
      <w:pPr>
        <w:pStyle w:val="a8"/>
        <w:framePr w:w="3850" w:h="533" w:hRule="exact" w:wrap="none" w:vAnchor="page" w:hAnchor="page" w:x="874" w:y="10244"/>
        <w:shd w:val="clear" w:color="auto" w:fill="auto"/>
        <w:spacing w:line="250" w:lineRule="exact"/>
        <w:jc w:val="both"/>
      </w:pPr>
      <w:r>
        <w:rPr>
          <w:rStyle w:val="0pt1"/>
          <w:b/>
          <w:bCs/>
          <w:i/>
          <w:iCs/>
        </w:rPr>
        <w:t>По 2 балла за полный правильный ответ</w:t>
      </w:r>
      <w:proofErr w:type="gramStart"/>
      <w:r>
        <w:rPr>
          <w:rStyle w:val="0pt1"/>
          <w:b/>
          <w:bCs/>
          <w:i/>
          <w:iCs/>
        </w:rPr>
        <w:t xml:space="preserve"> И</w:t>
      </w:r>
      <w:proofErr w:type="gramEnd"/>
      <w:r>
        <w:rPr>
          <w:rStyle w:val="0pt1"/>
          <w:b/>
          <w:bCs/>
          <w:i/>
          <w:iCs/>
        </w:rPr>
        <w:t>того: 24 балла</w:t>
      </w:r>
    </w:p>
    <w:p w:rsidR="00232DE4" w:rsidRDefault="00232DE4">
      <w:pPr>
        <w:rPr>
          <w:sz w:val="2"/>
          <w:szCs w:val="2"/>
        </w:rPr>
      </w:pPr>
    </w:p>
    <w:sectPr w:rsidR="00232DE4">
      <w:pgSz w:w="8391" w:h="11906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7D" w:rsidRDefault="00BB467D">
      <w:r>
        <w:separator/>
      </w:r>
    </w:p>
  </w:endnote>
  <w:endnote w:type="continuationSeparator" w:id="0">
    <w:p w:rsidR="00BB467D" w:rsidRDefault="00BB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7D" w:rsidRDefault="00BB467D"/>
  </w:footnote>
  <w:footnote w:type="continuationSeparator" w:id="0">
    <w:p w:rsidR="00BB467D" w:rsidRDefault="00BB46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009"/>
    <w:multiLevelType w:val="multilevel"/>
    <w:tmpl w:val="95429EF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83F4A"/>
    <w:multiLevelType w:val="multilevel"/>
    <w:tmpl w:val="59BC1596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67651"/>
    <w:multiLevelType w:val="multilevel"/>
    <w:tmpl w:val="81D6837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9B0AF2"/>
    <w:multiLevelType w:val="multilevel"/>
    <w:tmpl w:val="1FD0D1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B023A4"/>
    <w:multiLevelType w:val="multilevel"/>
    <w:tmpl w:val="F7704E94"/>
    <w:lvl w:ilvl="0">
      <w:start w:val="55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81047B"/>
    <w:multiLevelType w:val="multilevel"/>
    <w:tmpl w:val="438005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4214DF"/>
    <w:multiLevelType w:val="multilevel"/>
    <w:tmpl w:val="DFA8C166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94333E"/>
    <w:multiLevelType w:val="multilevel"/>
    <w:tmpl w:val="FBF45522"/>
    <w:lvl w:ilvl="0">
      <w:start w:val="6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966082"/>
    <w:multiLevelType w:val="multilevel"/>
    <w:tmpl w:val="457AC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A53FBE"/>
    <w:multiLevelType w:val="multilevel"/>
    <w:tmpl w:val="2E9680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E4"/>
    <w:rsid w:val="00232DE4"/>
    <w:rsid w:val="00595786"/>
    <w:rsid w:val="00BB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0pt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7pt0pt">
    <w:name w:val="Основной текст (2) + 7 pt;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14"/>
      <w:szCs w:val="14"/>
      <w:u w:val="none"/>
      <w:lang w:val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0pt1">
    <w:name w:val="Подпись к таблице + 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4">
    <w:name w:val="Подпись к таблице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40pt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pt0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0pt2">
    <w:name w:val="Подпись к таблице + Не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0pt3">
    <w:name w:val="Подпись к таблице + 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2"/>
      <w:sz w:val="18"/>
      <w:szCs w:val="18"/>
      <w:u w:val="none"/>
    </w:rPr>
  </w:style>
  <w:style w:type="character" w:customStyle="1" w:styleId="20pt1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20pt2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9"/>
      <w:sz w:val="19"/>
      <w:szCs w:val="19"/>
      <w:u w:val="none"/>
    </w:rPr>
  </w:style>
  <w:style w:type="character" w:customStyle="1" w:styleId="10pt0pt">
    <w:name w:val="Основной текст + 10 pt;Не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30pt0">
    <w:name w:val="Основной текст (3) + 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0pt1">
    <w:name w:val="Основной текст (3) + 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98pt0pt">
    <w:name w:val="Основной текст (9) + 8 pt;Интервал 0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8"/>
      <w:szCs w:val="8"/>
      <w:u w:val="none"/>
    </w:rPr>
  </w:style>
  <w:style w:type="character" w:customStyle="1" w:styleId="110pt">
    <w:name w:val="Основной текст (11) + Курсив;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10pt0">
    <w:name w:val="Основной текст (11) + Интервал 0 pt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40" w:lineRule="exact"/>
      <w:ind w:hanging="320"/>
      <w:jc w:val="center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40">
    <w:name w:val="Подпись к таблице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  <w:jc w:val="right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2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9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0pt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7pt0pt">
    <w:name w:val="Основной текст (2) + 7 pt;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14"/>
      <w:szCs w:val="14"/>
      <w:u w:val="none"/>
      <w:lang w:val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0pt1">
    <w:name w:val="Подпись к таблице + 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4">
    <w:name w:val="Подпись к таблице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40pt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pt0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0pt2">
    <w:name w:val="Подпись к таблице + Не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0pt3">
    <w:name w:val="Подпись к таблице + 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2"/>
      <w:sz w:val="18"/>
      <w:szCs w:val="18"/>
      <w:u w:val="none"/>
    </w:rPr>
  </w:style>
  <w:style w:type="character" w:customStyle="1" w:styleId="20pt1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20pt2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9"/>
      <w:sz w:val="19"/>
      <w:szCs w:val="19"/>
      <w:u w:val="none"/>
    </w:rPr>
  </w:style>
  <w:style w:type="character" w:customStyle="1" w:styleId="10pt0pt">
    <w:name w:val="Основной текст + 10 pt;Не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30pt0">
    <w:name w:val="Основной текст (3) + 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0pt1">
    <w:name w:val="Основной текст (3) + 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98pt0pt">
    <w:name w:val="Основной текст (9) + 8 pt;Интервал 0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8"/>
      <w:szCs w:val="8"/>
      <w:u w:val="none"/>
    </w:rPr>
  </w:style>
  <w:style w:type="character" w:customStyle="1" w:styleId="110pt">
    <w:name w:val="Основной текст (11) + Курсив;Интервал 0 pt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10pt0">
    <w:name w:val="Основной текст (11) + Интервал 0 pt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40" w:lineRule="exact"/>
      <w:ind w:hanging="320"/>
      <w:jc w:val="center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40">
    <w:name w:val="Подпись к таблице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  <w:jc w:val="right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2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9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1448</Words>
  <Characters>8254</Characters>
  <Application>Microsoft Office Word</Application>
  <DocSecurity>0</DocSecurity>
  <Lines>68</Lines>
  <Paragraphs>19</Paragraphs>
  <ScaleCrop>false</ScaleCrop>
  <Company>home</Company>
  <LinksUpToDate>false</LinksUpToDate>
  <CharactersWithSpaces>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2014-11-22T12:26:00Z</dcterms:created>
  <dcterms:modified xsi:type="dcterms:W3CDTF">2014-11-22T12:29:00Z</dcterms:modified>
</cp:coreProperties>
</file>