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C4D41" w:rsidRPr="009C4D41" w:rsidRDefault="009C4D41">
      <w:pPr>
        <w:tabs>
          <w:tab w:val="left" w:pos="0"/>
        </w:tabs>
        <w:jc w:val="center"/>
        <w:rPr>
          <w:rFonts w:ascii="Times New Roman" w:hAnsi="Times New Roman" w:cs="Times New Roman"/>
          <w:b/>
          <w:lang w:val="ru-RU"/>
        </w:rPr>
      </w:pPr>
      <w:r w:rsidRPr="009C4D41">
        <w:rPr>
          <w:rFonts w:ascii="Times New Roman" w:hAnsi="Times New Roman" w:cs="Times New Roman"/>
          <w:b/>
          <w:lang w:val="ru-RU"/>
        </w:rPr>
        <w:t xml:space="preserve">Ключи к заданиям </w:t>
      </w:r>
      <w:r w:rsidR="00441F11" w:rsidRPr="009C4D41">
        <w:rPr>
          <w:rFonts w:ascii="Times New Roman" w:hAnsi="Times New Roman" w:cs="Times New Roman"/>
          <w:b/>
        </w:rPr>
        <w:t>второго этапа республиканской олимпиады</w:t>
      </w:r>
    </w:p>
    <w:p w:rsidR="005707A1" w:rsidRPr="009C4D41" w:rsidRDefault="00441F11">
      <w:pPr>
        <w:tabs>
          <w:tab w:val="left" w:pos="0"/>
        </w:tabs>
        <w:jc w:val="center"/>
        <w:rPr>
          <w:rFonts w:ascii="Times New Roman" w:hAnsi="Times New Roman" w:cs="Times New Roman"/>
          <w:b/>
          <w:lang w:val="ru-RU"/>
        </w:rPr>
      </w:pPr>
      <w:r w:rsidRPr="009C4D41">
        <w:rPr>
          <w:rFonts w:ascii="Times New Roman" w:hAnsi="Times New Roman" w:cs="Times New Roman"/>
          <w:b/>
        </w:rPr>
        <w:t xml:space="preserve"> по учебному предмету</w:t>
      </w:r>
      <w:r w:rsidR="009C4D41" w:rsidRPr="009C4D41">
        <w:rPr>
          <w:rFonts w:ascii="Times New Roman" w:hAnsi="Times New Roman" w:cs="Times New Roman"/>
          <w:b/>
          <w:lang w:val="ru-RU"/>
        </w:rPr>
        <w:t xml:space="preserve"> «</w:t>
      </w:r>
      <w:r w:rsidRPr="009C4D41">
        <w:rPr>
          <w:rFonts w:ascii="Times New Roman" w:hAnsi="Times New Roman" w:cs="Times New Roman"/>
          <w:b/>
        </w:rPr>
        <w:t>Обществоведение</w:t>
      </w:r>
      <w:r w:rsidR="009C4D41" w:rsidRPr="009C4D41">
        <w:rPr>
          <w:rFonts w:ascii="Times New Roman" w:hAnsi="Times New Roman" w:cs="Times New Roman"/>
          <w:b/>
          <w:lang w:val="ru-RU"/>
        </w:rPr>
        <w:t>»</w:t>
      </w:r>
    </w:p>
    <w:p w:rsidR="005707A1" w:rsidRPr="009C4D41" w:rsidRDefault="00441F11">
      <w:pPr>
        <w:tabs>
          <w:tab w:val="left" w:pos="0"/>
        </w:tabs>
        <w:jc w:val="center"/>
        <w:rPr>
          <w:rFonts w:ascii="Times New Roman" w:hAnsi="Times New Roman" w:cs="Times New Roman"/>
          <w:b/>
        </w:rPr>
      </w:pPr>
      <w:r w:rsidRPr="009C4D41">
        <w:rPr>
          <w:rFonts w:ascii="Times New Roman" w:hAnsi="Times New Roman" w:cs="Times New Roman"/>
          <w:b/>
        </w:rPr>
        <w:t>11 класс</w:t>
      </w:r>
    </w:p>
    <w:p w:rsidR="005707A1" w:rsidRPr="009C4D41" w:rsidRDefault="009C4D41">
      <w:pPr>
        <w:tabs>
          <w:tab w:val="left" w:pos="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ru-RU"/>
        </w:rPr>
        <w:t xml:space="preserve">Часть А. </w:t>
      </w:r>
      <w:r w:rsidR="00441F11" w:rsidRPr="009C4D41">
        <w:rPr>
          <w:rFonts w:ascii="Times New Roman" w:hAnsi="Times New Roman" w:cs="Times New Roman"/>
          <w:b/>
        </w:rPr>
        <w:t>50 заданий. Максимальный балл – 110</w:t>
      </w:r>
    </w:p>
    <w:p w:rsidR="005707A1" w:rsidRPr="00BB1CAD" w:rsidRDefault="00441F11">
      <w:pPr>
        <w:tabs>
          <w:tab w:val="left" w:pos="0"/>
        </w:tabs>
        <w:rPr>
          <w:rFonts w:ascii="Times New Roman" w:hAnsi="Times New Roman" w:cs="Times New Roman"/>
          <w:b/>
          <w:lang w:val="ru-RU"/>
        </w:rPr>
      </w:pPr>
      <w:r w:rsidRPr="009C4D41">
        <w:rPr>
          <w:rFonts w:ascii="Times New Roman" w:hAnsi="Times New Roman" w:cs="Times New Roman"/>
          <w:b/>
        </w:rPr>
        <w:t>Задания с одним правильным вариантом ответа (1 балл)</w:t>
      </w:r>
      <w:r w:rsidR="00BB1CAD">
        <w:rPr>
          <w:rFonts w:ascii="Times New Roman" w:hAnsi="Times New Roman" w:cs="Times New Roman"/>
          <w:b/>
          <w:lang w:val="ru-RU"/>
        </w:rPr>
        <w:t xml:space="preserve"> –всего – 15 баллов</w:t>
      </w:r>
    </w:p>
    <w:p w:rsidR="005707A1" w:rsidRPr="009C4D41" w:rsidRDefault="005707A1">
      <w:pPr>
        <w:tabs>
          <w:tab w:val="left" w:pos="0"/>
        </w:tabs>
        <w:rPr>
          <w:rFonts w:ascii="Times New Roman" w:hAnsi="Times New Roman" w:cs="Times New Roman"/>
          <w:b/>
        </w:rPr>
      </w:pPr>
    </w:p>
    <w:p w:rsidR="005707A1" w:rsidRPr="009C4D41" w:rsidRDefault="00441F11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Развитие, направленное на удовлетворение нужд современного поколения без нанесения ущерба будущим поколениям людей.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 xml:space="preserve">а) интенсивное </w:t>
      </w:r>
      <w:r w:rsidRPr="009C4D41">
        <w:rPr>
          <w:rFonts w:ascii="Times New Roman" w:hAnsi="Times New Roman" w:cs="Times New Roman"/>
        </w:rPr>
        <w:tab/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  <w:u w:val="single"/>
        </w:rPr>
        <w:t xml:space="preserve">б) устойчивое </w:t>
      </w:r>
      <w:r w:rsidRPr="009C4D41">
        <w:rPr>
          <w:rFonts w:ascii="Times New Roman" w:hAnsi="Times New Roman" w:cs="Times New Roman"/>
        </w:rPr>
        <w:tab/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 xml:space="preserve">в) экстенсивное </w:t>
      </w:r>
      <w:r w:rsidRPr="009C4D41">
        <w:rPr>
          <w:rFonts w:ascii="Times New Roman" w:hAnsi="Times New Roman" w:cs="Times New Roman"/>
        </w:rPr>
        <w:tab/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г) прогрессивное</w:t>
      </w:r>
    </w:p>
    <w:p w:rsidR="005707A1" w:rsidRPr="009C4D41" w:rsidRDefault="00441F11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Примером горизонтальной социальной мобильности является: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а) карьерный рост сотрудников фирмы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б) разжалование офицера в рядового</w:t>
      </w:r>
    </w:p>
    <w:p w:rsidR="005707A1" w:rsidRPr="009C4D41" w:rsidRDefault="00441F11">
      <w:pPr>
        <w:rPr>
          <w:rFonts w:ascii="Times New Roman" w:hAnsi="Times New Roman" w:cs="Times New Roman"/>
          <w:u w:val="single"/>
        </w:rPr>
      </w:pPr>
      <w:r w:rsidRPr="009C4D41">
        <w:rPr>
          <w:rFonts w:ascii="Times New Roman" w:hAnsi="Times New Roman" w:cs="Times New Roman"/>
          <w:u w:val="single"/>
        </w:rPr>
        <w:t>в) переход учителя из одной школы в другую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г) повышение работника в должности</w:t>
      </w:r>
    </w:p>
    <w:p w:rsidR="005707A1" w:rsidRPr="009C4D41" w:rsidRDefault="00441F11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Стратегия компромисса  в  конфликте  предполагает: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а) поиск решения, которое удовлетворило бы интересы всех участников конфликта</w:t>
      </w:r>
    </w:p>
    <w:p w:rsidR="005707A1" w:rsidRPr="009C4D41" w:rsidRDefault="00441F11">
      <w:pPr>
        <w:rPr>
          <w:rFonts w:ascii="Times New Roman" w:hAnsi="Times New Roman" w:cs="Times New Roman"/>
          <w:u w:val="single"/>
        </w:rPr>
      </w:pPr>
      <w:r w:rsidRPr="009C4D41">
        <w:rPr>
          <w:rFonts w:ascii="Times New Roman" w:hAnsi="Times New Roman" w:cs="Times New Roman"/>
          <w:u w:val="single"/>
        </w:rPr>
        <w:t>б) урегулирование разногласий через взаимные уступки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в) сглаживание противоречий, пренебрегая своими интересами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г) способность настоять на своем путем открытой борьбы за свои интересы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д) уход от конфликта</w:t>
      </w:r>
    </w:p>
    <w:p w:rsidR="005707A1" w:rsidRPr="009C4D41" w:rsidRDefault="00441F11">
      <w:pPr>
        <w:numPr>
          <w:ilvl w:val="0"/>
          <w:numId w:val="19"/>
        </w:numPr>
        <w:tabs>
          <w:tab w:val="left" w:pos="0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Негативные  изменения в социальной сфере жизни информационного общества проявляются в:</w:t>
      </w:r>
    </w:p>
    <w:p w:rsidR="005707A1" w:rsidRPr="009C4D41" w:rsidRDefault="00441F11">
      <w:pPr>
        <w:tabs>
          <w:tab w:val="left" w:pos="295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а) превращении дома в «электронный коттедж»</w:t>
      </w:r>
    </w:p>
    <w:p w:rsidR="005707A1" w:rsidRPr="009C4D41" w:rsidRDefault="00441F11">
      <w:pPr>
        <w:tabs>
          <w:tab w:val="left" w:pos="295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б) участие в управлении государством посредством «электронной демократии»</w:t>
      </w:r>
    </w:p>
    <w:p w:rsidR="005707A1" w:rsidRPr="009C4D41" w:rsidRDefault="00441F11">
      <w:pPr>
        <w:tabs>
          <w:tab w:val="left" w:pos="295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в) распространении «виртуального досуга»</w:t>
      </w: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  <w:u w:val="single"/>
        </w:rPr>
      </w:pPr>
      <w:r w:rsidRPr="009C4D41">
        <w:rPr>
          <w:rFonts w:ascii="Times New Roman" w:hAnsi="Times New Roman" w:cs="Times New Roman"/>
          <w:u w:val="single"/>
        </w:rPr>
        <w:t>г) возникновении «цифрового неравенства».</w:t>
      </w:r>
    </w:p>
    <w:p w:rsidR="005707A1" w:rsidRPr="009C4D41" w:rsidRDefault="00441F11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Выберите тенденцию, характерную для современного образования: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а) развиваются только институциональные способы получения образования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б) развивается модель максимального усвоения готовых знаний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в) образование ограничивает мобильность</w:t>
      </w:r>
    </w:p>
    <w:p w:rsidR="005707A1" w:rsidRPr="009C4D41" w:rsidRDefault="00441F11">
      <w:pPr>
        <w:rPr>
          <w:rFonts w:ascii="Times New Roman" w:hAnsi="Times New Roman" w:cs="Times New Roman"/>
          <w:u w:val="single"/>
        </w:rPr>
      </w:pPr>
      <w:r w:rsidRPr="009C4D41">
        <w:rPr>
          <w:rFonts w:ascii="Times New Roman" w:hAnsi="Times New Roman" w:cs="Times New Roman"/>
        </w:rPr>
        <w:t xml:space="preserve">г) </w:t>
      </w:r>
      <w:r w:rsidRPr="009C4D41">
        <w:rPr>
          <w:rFonts w:ascii="Times New Roman" w:hAnsi="Times New Roman" w:cs="Times New Roman"/>
          <w:u w:val="single"/>
        </w:rPr>
        <w:t>непрерывность образования.</w:t>
      </w:r>
    </w:p>
    <w:p w:rsidR="005707A1" w:rsidRPr="009C4D41" w:rsidRDefault="00441F11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Разница между выручкой и затратами на производство называется:</w:t>
      </w:r>
    </w:p>
    <w:p w:rsidR="005707A1" w:rsidRPr="009C4D41" w:rsidRDefault="00441F11">
      <w:pPr>
        <w:rPr>
          <w:rFonts w:ascii="Times New Roman" w:hAnsi="Times New Roman" w:cs="Times New Roman"/>
          <w:u w:val="single"/>
        </w:rPr>
      </w:pPr>
      <w:r w:rsidRPr="009C4D41">
        <w:rPr>
          <w:rFonts w:ascii="Times New Roman" w:hAnsi="Times New Roman" w:cs="Times New Roman"/>
          <w:u w:val="single"/>
        </w:rPr>
        <w:t>а) прибыль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б) роялти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в) процент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г) рента</w:t>
      </w:r>
    </w:p>
    <w:p w:rsidR="005707A1" w:rsidRPr="009C4D41" w:rsidRDefault="00441F11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 xml:space="preserve"> Одной из функций Национального банка Республики Беларусь является: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а) расчётно-кассовое обслуживание предприятий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б) выдача кредитов индивидуальным предпринимателям</w:t>
      </w:r>
    </w:p>
    <w:p w:rsidR="005707A1" w:rsidRPr="009C4D41" w:rsidRDefault="00441F11">
      <w:pPr>
        <w:rPr>
          <w:rFonts w:ascii="Times New Roman" w:hAnsi="Times New Roman" w:cs="Times New Roman"/>
          <w:u w:val="single"/>
        </w:rPr>
      </w:pPr>
      <w:r w:rsidRPr="009C4D41">
        <w:rPr>
          <w:rFonts w:ascii="Times New Roman" w:hAnsi="Times New Roman" w:cs="Times New Roman"/>
          <w:u w:val="single"/>
        </w:rPr>
        <w:t>в)  выпуск в обращение национальной денежной единицы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г) размещение на депозитах денежных средств населения</w:t>
      </w:r>
    </w:p>
    <w:p w:rsidR="005707A1" w:rsidRPr="009C4D41" w:rsidRDefault="00441F11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На теоретическом уровне политической идеологии: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а) формулируются программы политических партий и общественных объединений;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б) формирование стереотипов, политических симпатий и антипатий людей;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  <w:u w:val="single"/>
        </w:rPr>
        <w:t>в) разрабатываются политические доктрины и концепции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г) оформляются лозунги и заявления политических лидеров</w:t>
      </w:r>
    </w:p>
    <w:p w:rsidR="005707A1" w:rsidRPr="009C4D41" w:rsidRDefault="00441F11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Во втором  разделе Конституции Республики Беларусь закрепляе(ю)тся :</w:t>
      </w:r>
    </w:p>
    <w:p w:rsidR="005707A1" w:rsidRPr="009C4D41" w:rsidRDefault="00441F11">
      <w:pPr>
        <w:rPr>
          <w:rFonts w:ascii="Times New Roman" w:hAnsi="Times New Roman" w:cs="Times New Roman"/>
          <w:u w:val="single"/>
        </w:rPr>
      </w:pPr>
      <w:r w:rsidRPr="009C4D41">
        <w:rPr>
          <w:rFonts w:ascii="Times New Roman" w:hAnsi="Times New Roman" w:cs="Times New Roman"/>
          <w:u w:val="single"/>
        </w:rPr>
        <w:lastRenderedPageBreak/>
        <w:t>а) личные, политические, социально-экономические и культурные права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б) принцип единства и неотчуждаемости территории Беларуси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в) порядок формирования доходов и расходов государства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г) принципы избирательной системы</w:t>
      </w:r>
    </w:p>
    <w:p w:rsidR="005707A1" w:rsidRPr="009C4D41" w:rsidRDefault="00441F11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К политическим правам  относится право на свободу:</w:t>
      </w:r>
    </w:p>
    <w:p w:rsidR="005707A1" w:rsidRPr="009C4D41" w:rsidRDefault="00441F11">
      <w:pPr>
        <w:rPr>
          <w:rFonts w:ascii="Times New Roman" w:hAnsi="Times New Roman" w:cs="Times New Roman"/>
          <w:u w:val="single"/>
        </w:rPr>
      </w:pPr>
      <w:r w:rsidRPr="009C4D41">
        <w:rPr>
          <w:rFonts w:ascii="Times New Roman" w:hAnsi="Times New Roman" w:cs="Times New Roman"/>
          <w:u w:val="single"/>
        </w:rPr>
        <w:t>а) объединений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б) передвижения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в) творчества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г)  личности.</w:t>
      </w:r>
    </w:p>
    <w:p w:rsidR="005707A1" w:rsidRPr="009C4D41" w:rsidRDefault="00441F11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Общение, основанное на директивах и указаниях, называется: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а) диалогическое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б) манипулятивное</w:t>
      </w:r>
    </w:p>
    <w:p w:rsidR="005707A1" w:rsidRPr="009C4D41" w:rsidRDefault="00441F11">
      <w:pPr>
        <w:rPr>
          <w:rFonts w:ascii="Times New Roman" w:hAnsi="Times New Roman" w:cs="Times New Roman"/>
          <w:u w:val="single"/>
        </w:rPr>
      </w:pPr>
      <w:r w:rsidRPr="009C4D41">
        <w:rPr>
          <w:rFonts w:ascii="Times New Roman" w:hAnsi="Times New Roman" w:cs="Times New Roman"/>
          <w:u w:val="single"/>
        </w:rPr>
        <w:t>в) императивное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г) гуманистическое</w:t>
      </w:r>
    </w:p>
    <w:p w:rsidR="005707A1" w:rsidRPr="009C4D41" w:rsidRDefault="00441F11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Суть принципа презумпции невиновности в следующем:</w:t>
      </w:r>
    </w:p>
    <w:p w:rsidR="005707A1" w:rsidRPr="009C4D41" w:rsidRDefault="00441F11">
      <w:pPr>
        <w:rPr>
          <w:rFonts w:ascii="Times New Roman" w:hAnsi="Times New Roman" w:cs="Times New Roman"/>
          <w:u w:val="single"/>
        </w:rPr>
      </w:pPr>
      <w:r w:rsidRPr="009C4D41">
        <w:rPr>
          <w:rFonts w:ascii="Times New Roman" w:hAnsi="Times New Roman" w:cs="Times New Roman"/>
          <w:u w:val="single"/>
        </w:rPr>
        <w:t>а) Бремя доказывания уголовной вины лежит на органе уголовного преследования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б) Закон, устанавливающий ответственность или усиливающий её, не имеет обратной силы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в) За одно правонарушение — возможно лишь одно юридическое наказание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г) Ни одно правонарушение не должно оставаться нераскрытым.</w:t>
      </w:r>
    </w:p>
    <w:p w:rsidR="005707A1" w:rsidRPr="009C4D41" w:rsidRDefault="00441F11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 xml:space="preserve">Массовая культура 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а) создаётся творческой  элитой общества</w:t>
      </w:r>
    </w:p>
    <w:p w:rsidR="005707A1" w:rsidRPr="009C4D41" w:rsidRDefault="00441F11">
      <w:pPr>
        <w:rPr>
          <w:rFonts w:ascii="Times New Roman" w:hAnsi="Times New Roman" w:cs="Times New Roman"/>
          <w:u w:val="single"/>
        </w:rPr>
      </w:pPr>
      <w:r w:rsidRPr="009C4D41">
        <w:rPr>
          <w:rFonts w:ascii="Times New Roman" w:hAnsi="Times New Roman" w:cs="Times New Roman"/>
          <w:u w:val="single"/>
        </w:rPr>
        <w:t>б) ориентирована на  коммерческий успех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в) основана на народной культуре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г) борется с субкультурами</w:t>
      </w:r>
    </w:p>
    <w:p w:rsidR="005707A1" w:rsidRPr="009C4D41" w:rsidRDefault="00441F11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Выберите правильный вариант заполнения схемы:</w:t>
      </w:r>
    </w:p>
    <w:p w:rsidR="005707A1" w:rsidRDefault="00441F11">
      <w:pPr>
        <w:spacing w:line="240" w:lineRule="auto"/>
        <w:ind w:left="-283"/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ru-RU"/>
        </w:rPr>
        <w:drawing>
          <wp:inline distT="114300" distB="114300" distL="114300" distR="114300">
            <wp:extent cx="5192213" cy="1998409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92213" cy="199840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707A1" w:rsidRDefault="005707A1"/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а) А- дееспособность, Б - правоспособность, В - несовершеннолетние, Г - малолетние, Д - полная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б) А- дееспособность, Б- правоспособность, В - малолетние, Г - несовершеннолетние, Д - частичная</w:t>
      </w:r>
    </w:p>
    <w:p w:rsidR="005707A1" w:rsidRPr="009C4D41" w:rsidRDefault="00441F11">
      <w:pPr>
        <w:rPr>
          <w:rFonts w:ascii="Times New Roman" w:hAnsi="Times New Roman" w:cs="Times New Roman"/>
          <w:u w:val="single"/>
        </w:rPr>
      </w:pPr>
      <w:r w:rsidRPr="009C4D41">
        <w:rPr>
          <w:rFonts w:ascii="Times New Roman" w:hAnsi="Times New Roman" w:cs="Times New Roman"/>
          <w:u w:val="single"/>
        </w:rPr>
        <w:t>в) А- правоспособность, Б- дееспособность, В - малолетние, Г - несовершеннолетние, Д - полная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г) А- правоспособность, Б- дееспособность, В - несовершеннолетние, Г - малолетние, Д - полная</w:t>
      </w:r>
    </w:p>
    <w:p w:rsidR="005707A1" w:rsidRPr="009C4D41" w:rsidRDefault="005707A1">
      <w:pPr>
        <w:spacing w:line="240" w:lineRule="auto"/>
        <w:ind w:left="720"/>
        <w:rPr>
          <w:rFonts w:ascii="Times New Roman" w:hAnsi="Times New Roman" w:cs="Times New Roman"/>
        </w:rPr>
      </w:pPr>
    </w:p>
    <w:p w:rsidR="005707A1" w:rsidRPr="009C4D41" w:rsidRDefault="00441F11">
      <w:pPr>
        <w:numPr>
          <w:ilvl w:val="0"/>
          <w:numId w:val="19"/>
        </w:numPr>
        <w:spacing w:line="240" w:lineRule="auto"/>
        <w:ind w:left="141"/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К косвенным методам государственного регулирования экономики относится: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а) финансирование научных исследований и внедрения достижений НТП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б)  обеспечение изготовителей государственными заказами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в)  контроль экспорта и импорта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  <w:u w:val="single"/>
        </w:rPr>
        <w:t>г) уменьшение или увеличение налогов</w:t>
      </w:r>
    </w:p>
    <w:p w:rsidR="009C4D41" w:rsidRPr="009C4D41" w:rsidRDefault="009C4D41" w:rsidP="009C4D41">
      <w:pPr>
        <w:widowControl w:val="0"/>
        <w:spacing w:after="160" w:line="240" w:lineRule="auto"/>
        <w:contextualSpacing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9C4D41">
        <w:rPr>
          <w:rFonts w:ascii="Times New Roman" w:eastAsia="Calibri" w:hAnsi="Times New Roman" w:cs="Times New Roman"/>
          <w:b/>
          <w:lang w:val="ru-RU" w:eastAsia="en-US"/>
        </w:rPr>
        <w:t>II. Задания с двумя правильными ответами</w:t>
      </w:r>
    </w:p>
    <w:p w:rsidR="005707A1" w:rsidRPr="00BB1CAD" w:rsidRDefault="00441F11">
      <w:pPr>
        <w:rPr>
          <w:rFonts w:ascii="Times New Roman" w:hAnsi="Times New Roman" w:cs="Times New Roman"/>
          <w:b/>
          <w:lang w:val="ru-RU"/>
        </w:rPr>
      </w:pPr>
      <w:r w:rsidRPr="009C4D41">
        <w:rPr>
          <w:rFonts w:ascii="Times New Roman" w:hAnsi="Times New Roman" w:cs="Times New Roman"/>
          <w:b/>
        </w:rPr>
        <w:t xml:space="preserve"> (по 1 баллу за каждый)</w:t>
      </w:r>
      <w:r w:rsidR="00BB1CAD">
        <w:rPr>
          <w:rFonts w:ascii="Times New Roman" w:hAnsi="Times New Roman" w:cs="Times New Roman"/>
          <w:b/>
          <w:lang w:val="ru-RU"/>
        </w:rPr>
        <w:t xml:space="preserve"> всего – 20 баллов</w:t>
      </w:r>
    </w:p>
    <w:p w:rsidR="005707A1" w:rsidRPr="009C4D41" w:rsidRDefault="00441F11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Укажите отличительные признаки социальной природы человека:</w:t>
      </w:r>
    </w:p>
    <w:p w:rsidR="005707A1" w:rsidRPr="009C4D41" w:rsidRDefault="00441F11">
      <w:pPr>
        <w:rPr>
          <w:rFonts w:ascii="Times New Roman" w:hAnsi="Times New Roman" w:cs="Times New Roman"/>
          <w:u w:val="single"/>
        </w:rPr>
      </w:pPr>
      <w:r w:rsidRPr="009C4D41">
        <w:rPr>
          <w:rFonts w:ascii="Times New Roman" w:hAnsi="Times New Roman" w:cs="Times New Roman"/>
          <w:u w:val="single"/>
        </w:rPr>
        <w:lastRenderedPageBreak/>
        <w:t>а) способность к самопознанию и саморазвитию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б) наличие психики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в) обмен веществами, энергией, информацией с окружающей средой.</w:t>
      </w:r>
    </w:p>
    <w:p w:rsidR="005707A1" w:rsidRPr="009C4D41" w:rsidRDefault="00441F11">
      <w:pPr>
        <w:rPr>
          <w:rFonts w:ascii="Times New Roman" w:hAnsi="Times New Roman" w:cs="Times New Roman"/>
          <w:u w:val="single"/>
        </w:rPr>
      </w:pPr>
      <w:r w:rsidRPr="009C4D41">
        <w:rPr>
          <w:rFonts w:ascii="Times New Roman" w:hAnsi="Times New Roman" w:cs="Times New Roman"/>
          <w:u w:val="single"/>
        </w:rPr>
        <w:t>г) членораздельная речь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д) инстинктивное поведение.</w:t>
      </w:r>
    </w:p>
    <w:p w:rsidR="005707A1" w:rsidRPr="009C4D41" w:rsidRDefault="00441F11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Выберите характеристики тоталитарной политической системы:</w:t>
      </w:r>
    </w:p>
    <w:p w:rsidR="005707A1" w:rsidRPr="009C4D41" w:rsidRDefault="00441F11">
      <w:pPr>
        <w:rPr>
          <w:rFonts w:ascii="Times New Roman" w:hAnsi="Times New Roman" w:cs="Times New Roman"/>
          <w:u w:val="single"/>
        </w:rPr>
      </w:pPr>
      <w:r w:rsidRPr="009C4D41">
        <w:rPr>
          <w:rFonts w:ascii="Times New Roman" w:hAnsi="Times New Roman" w:cs="Times New Roman"/>
          <w:u w:val="single"/>
        </w:rPr>
        <w:t>а) стабильность в обществе поддерживается насилием, террором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 xml:space="preserve">б) государство играет роль регулятора и обеспечивает права и свободы граждан </w:t>
      </w:r>
    </w:p>
    <w:p w:rsidR="005707A1" w:rsidRPr="009C4D41" w:rsidRDefault="00441F11">
      <w:pPr>
        <w:rPr>
          <w:rFonts w:ascii="Times New Roman" w:hAnsi="Times New Roman" w:cs="Times New Roman"/>
          <w:u w:val="single"/>
        </w:rPr>
      </w:pPr>
      <w:r w:rsidRPr="009C4D41">
        <w:rPr>
          <w:rFonts w:ascii="Times New Roman" w:hAnsi="Times New Roman" w:cs="Times New Roman"/>
          <w:u w:val="single"/>
        </w:rPr>
        <w:t>в) всеобъемлющий и жёсткий контроль государства над всеми сторонами жизни общества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г) власть у лидера и группы лиц– вне сферы политики относительная свобода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д) власть завоевывается через участие в избирательных кампаниях.</w:t>
      </w:r>
    </w:p>
    <w:p w:rsidR="005707A1" w:rsidRPr="009C4D41" w:rsidRDefault="00441F11">
      <w:pPr>
        <w:numPr>
          <w:ilvl w:val="0"/>
          <w:numId w:val="19"/>
        </w:numPr>
        <w:tabs>
          <w:tab w:val="left" w:pos="0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Выберите  верные описания взглядов философов, сторонников цивилизационного подхода к изучению общества.</w:t>
      </w: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а) Э. Тоффлер отмечал, что цивилизация характеризуется упадком искусства, религии и творчества.</w:t>
      </w: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б) Н. Данилевский полностью исчерпавшие себя культуры называл цивилизациями</w:t>
      </w: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  <w:u w:val="single"/>
        </w:rPr>
      </w:pPr>
      <w:r w:rsidRPr="009C4D41">
        <w:rPr>
          <w:rFonts w:ascii="Times New Roman" w:hAnsi="Times New Roman" w:cs="Times New Roman"/>
          <w:u w:val="single"/>
        </w:rPr>
        <w:t>в) С. Хантингтон предупреждал о возможных конфликтах по линиям “цивилизационных разломов”</w:t>
      </w: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г) О. Шпенглер рассматривал историю как борьбу между культурно-историческими типами</w:t>
      </w: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  <w:u w:val="single"/>
        </w:rPr>
        <w:t>д) А. Тойнби полагал, что на стадии возникновения цивилизации творческое меньшинство успешно находит ответы на вызовы времени.</w:t>
      </w:r>
    </w:p>
    <w:p w:rsidR="005707A1" w:rsidRPr="009C4D41" w:rsidRDefault="00441F11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Выберите тенденции динамики социальной структуры современного белорусского общества: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а) снижение доли работников квалифицированного труда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б) уменьшение доли городского населения</w:t>
      </w:r>
    </w:p>
    <w:p w:rsidR="005707A1" w:rsidRPr="009C4D41" w:rsidRDefault="00441F11">
      <w:pPr>
        <w:rPr>
          <w:rFonts w:ascii="Times New Roman" w:hAnsi="Times New Roman" w:cs="Times New Roman"/>
          <w:u w:val="single"/>
        </w:rPr>
      </w:pPr>
      <w:r w:rsidRPr="009C4D41">
        <w:rPr>
          <w:rFonts w:ascii="Times New Roman" w:hAnsi="Times New Roman" w:cs="Times New Roman"/>
          <w:u w:val="single"/>
        </w:rPr>
        <w:t>в) рост образовательного уровня населения</w:t>
      </w:r>
    </w:p>
    <w:p w:rsidR="005707A1" w:rsidRPr="009C4D41" w:rsidRDefault="00441F11">
      <w:pPr>
        <w:rPr>
          <w:rFonts w:ascii="Times New Roman" w:hAnsi="Times New Roman" w:cs="Times New Roman"/>
          <w:u w:val="single"/>
        </w:rPr>
      </w:pPr>
      <w:r w:rsidRPr="009C4D41">
        <w:rPr>
          <w:rFonts w:ascii="Times New Roman" w:hAnsi="Times New Roman" w:cs="Times New Roman"/>
          <w:u w:val="single"/>
        </w:rPr>
        <w:t>г) уменьшение численности сельского населения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д) увеличение доли молодежи.</w:t>
      </w:r>
    </w:p>
    <w:p w:rsidR="005707A1" w:rsidRPr="009C4D41" w:rsidRDefault="005707A1">
      <w:pPr>
        <w:rPr>
          <w:rFonts w:ascii="Times New Roman" w:hAnsi="Times New Roman" w:cs="Times New Roman"/>
        </w:rPr>
      </w:pPr>
    </w:p>
    <w:p w:rsidR="005707A1" w:rsidRPr="009C4D41" w:rsidRDefault="00441F11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Укажите институты  экономической сферы общественной жизни:</w:t>
      </w:r>
    </w:p>
    <w:p w:rsidR="005707A1" w:rsidRPr="009C4D41" w:rsidRDefault="00441F11">
      <w:pPr>
        <w:rPr>
          <w:rFonts w:ascii="Times New Roman" w:hAnsi="Times New Roman" w:cs="Times New Roman"/>
          <w:u w:val="single"/>
        </w:rPr>
      </w:pPr>
      <w:r w:rsidRPr="009C4D41">
        <w:rPr>
          <w:rFonts w:ascii="Times New Roman" w:hAnsi="Times New Roman" w:cs="Times New Roman"/>
          <w:u w:val="single"/>
        </w:rPr>
        <w:t>а) финансы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б) государство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в) образование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г) медицина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  <w:u w:val="single"/>
        </w:rPr>
        <w:t>д) собственность</w:t>
      </w:r>
    </w:p>
    <w:p w:rsidR="005707A1" w:rsidRPr="009C4D41" w:rsidRDefault="00441F11">
      <w:pPr>
        <w:numPr>
          <w:ilvl w:val="0"/>
          <w:numId w:val="19"/>
        </w:numPr>
        <w:tabs>
          <w:tab w:val="left" w:pos="0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Выберите полномочия нотариуса:</w:t>
      </w: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  <w:u w:val="single"/>
        </w:rPr>
      </w:pPr>
      <w:r w:rsidRPr="009C4D41">
        <w:rPr>
          <w:rFonts w:ascii="Times New Roman" w:hAnsi="Times New Roman" w:cs="Times New Roman"/>
          <w:u w:val="single"/>
        </w:rPr>
        <w:t>а) удостоверяет сделки, соглашения и доверенности</w:t>
      </w: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б) участвует в уголовном судопроизводстве в качестве защитника</w:t>
      </w: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  <w:u w:val="single"/>
        </w:rPr>
      </w:pPr>
      <w:r w:rsidRPr="009C4D41">
        <w:rPr>
          <w:rFonts w:ascii="Times New Roman" w:hAnsi="Times New Roman" w:cs="Times New Roman"/>
          <w:u w:val="single"/>
        </w:rPr>
        <w:t>в) свидетельствует подлинность подписи в документах</w:t>
      </w: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г) осуществляет представительство в судах по гражданским и административным делам</w:t>
      </w: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 xml:space="preserve">д)  составляет заявления и жалобы. </w:t>
      </w:r>
    </w:p>
    <w:p w:rsidR="005707A1" w:rsidRPr="009C4D41" w:rsidRDefault="00441F11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Выберите типы политического лидерства по целям:</w:t>
      </w:r>
    </w:p>
    <w:p w:rsidR="005707A1" w:rsidRPr="009C4D41" w:rsidRDefault="00441F11">
      <w:pPr>
        <w:rPr>
          <w:rFonts w:ascii="Times New Roman" w:hAnsi="Times New Roman" w:cs="Times New Roman"/>
          <w:u w:val="single"/>
        </w:rPr>
      </w:pPr>
      <w:r w:rsidRPr="009C4D41">
        <w:rPr>
          <w:rFonts w:ascii="Times New Roman" w:hAnsi="Times New Roman" w:cs="Times New Roman"/>
          <w:u w:val="single"/>
        </w:rPr>
        <w:t>а) консерватор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б) знаменосец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в) служитель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г) торговец</w:t>
      </w:r>
    </w:p>
    <w:p w:rsidR="005707A1" w:rsidRPr="009C4D41" w:rsidRDefault="00441F11">
      <w:pPr>
        <w:rPr>
          <w:rFonts w:ascii="Times New Roman" w:hAnsi="Times New Roman" w:cs="Times New Roman"/>
          <w:u w:val="single"/>
        </w:rPr>
      </w:pPr>
      <w:r w:rsidRPr="009C4D41">
        <w:rPr>
          <w:rFonts w:ascii="Times New Roman" w:hAnsi="Times New Roman" w:cs="Times New Roman"/>
          <w:u w:val="single"/>
        </w:rPr>
        <w:t>д) революционер</w:t>
      </w:r>
    </w:p>
    <w:p w:rsidR="005707A1" w:rsidRPr="009C4D41" w:rsidRDefault="00441F11">
      <w:pPr>
        <w:numPr>
          <w:ilvl w:val="0"/>
          <w:numId w:val="19"/>
        </w:numPr>
        <w:tabs>
          <w:tab w:val="left" w:pos="0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Выберите  проблемы, которые решает   гендерная политика в Республике Беларусь.</w:t>
      </w: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  <w:u w:val="single"/>
        </w:rPr>
      </w:pPr>
      <w:r w:rsidRPr="009C4D41">
        <w:rPr>
          <w:rFonts w:ascii="Times New Roman" w:hAnsi="Times New Roman" w:cs="Times New Roman"/>
          <w:u w:val="single"/>
        </w:rPr>
        <w:t xml:space="preserve">а) Перегруженность женщины домашней работой </w:t>
      </w: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  <w:u w:val="single"/>
        </w:rPr>
      </w:pPr>
      <w:r w:rsidRPr="009C4D41">
        <w:rPr>
          <w:rFonts w:ascii="Times New Roman" w:hAnsi="Times New Roman" w:cs="Times New Roman"/>
          <w:u w:val="single"/>
        </w:rPr>
        <w:t>б) Меньшая занятость мужчин воспитанием и уходом за детьми</w:t>
      </w: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в) Доля мужчин среди всех работающих значительно выше доли женщин.</w:t>
      </w: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г) Большее по сравнению с мужчинами количество женщин-руководителей</w:t>
      </w: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д) Отсутствие избирательных прав у женщин</w:t>
      </w:r>
    </w:p>
    <w:p w:rsidR="005707A1" w:rsidRPr="009C4D41" w:rsidRDefault="00441F11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lastRenderedPageBreak/>
        <w:t>Индекс человеческого развития включает следующие показатели: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а) уровень восприятия  коррупции в стране</w:t>
      </w:r>
    </w:p>
    <w:p w:rsidR="005707A1" w:rsidRPr="009C4D41" w:rsidRDefault="00441F11">
      <w:pPr>
        <w:rPr>
          <w:rFonts w:ascii="Times New Roman" w:hAnsi="Times New Roman" w:cs="Times New Roman"/>
          <w:u w:val="single"/>
        </w:rPr>
      </w:pPr>
      <w:r w:rsidRPr="009C4D41">
        <w:rPr>
          <w:rFonts w:ascii="Times New Roman" w:hAnsi="Times New Roman" w:cs="Times New Roman"/>
          <w:u w:val="single"/>
        </w:rPr>
        <w:t>б) уровень грамотности населения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в) уровень развития IT-сферы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г) конкурентоспособность экономики</w:t>
      </w:r>
    </w:p>
    <w:p w:rsidR="005707A1" w:rsidRPr="009C4D41" w:rsidRDefault="00441F11">
      <w:pPr>
        <w:rPr>
          <w:rFonts w:ascii="Times New Roman" w:hAnsi="Times New Roman" w:cs="Times New Roman"/>
          <w:u w:val="single"/>
        </w:rPr>
      </w:pPr>
      <w:r w:rsidRPr="009C4D41">
        <w:rPr>
          <w:rFonts w:ascii="Times New Roman" w:hAnsi="Times New Roman" w:cs="Times New Roman"/>
          <w:u w:val="single"/>
        </w:rPr>
        <w:t>д) ожидаемая продолжительность жизни людей</w:t>
      </w:r>
    </w:p>
    <w:p w:rsidR="005707A1" w:rsidRPr="009C4D41" w:rsidRDefault="00441F11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Укажите характеристики конституции как основы правовой системы государства: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а) охватывает все аспекты правового регулирования и не нуждается в других актах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б) в этот документ нельзя внести никакие изменения</w:t>
      </w:r>
    </w:p>
    <w:p w:rsidR="005707A1" w:rsidRPr="009C4D41" w:rsidRDefault="00441F11">
      <w:pPr>
        <w:rPr>
          <w:rFonts w:ascii="Times New Roman" w:hAnsi="Times New Roman" w:cs="Times New Roman"/>
          <w:u w:val="single"/>
        </w:rPr>
      </w:pPr>
      <w:r w:rsidRPr="009C4D41">
        <w:rPr>
          <w:rFonts w:ascii="Times New Roman" w:hAnsi="Times New Roman" w:cs="Times New Roman"/>
          <w:u w:val="single"/>
        </w:rPr>
        <w:t xml:space="preserve">в) закрепляет общие нормы, раскрывающиеся в других актах законодательства </w:t>
      </w:r>
    </w:p>
    <w:p w:rsidR="005707A1" w:rsidRPr="009C4D41" w:rsidRDefault="00441F11">
      <w:pPr>
        <w:rPr>
          <w:rFonts w:ascii="Times New Roman" w:hAnsi="Times New Roman" w:cs="Times New Roman"/>
          <w:u w:val="single"/>
        </w:rPr>
      </w:pPr>
      <w:r w:rsidRPr="009C4D41">
        <w:rPr>
          <w:rFonts w:ascii="Times New Roman" w:hAnsi="Times New Roman" w:cs="Times New Roman"/>
          <w:u w:val="single"/>
        </w:rPr>
        <w:t>г) все нормативные правовые акты принимаются на её основе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д)  отменяет действие всех ранее принятых правовых актов.</w:t>
      </w:r>
    </w:p>
    <w:p w:rsidR="005707A1" w:rsidRPr="0040741B" w:rsidRDefault="009C4D41" w:rsidP="009C4D41">
      <w:pPr>
        <w:spacing w:after="160" w:line="240" w:lineRule="auto"/>
        <w:contextualSpacing/>
        <w:rPr>
          <w:rFonts w:ascii="Times New Roman" w:hAnsi="Times New Roman" w:cs="Times New Roman"/>
          <w:sz w:val="20"/>
          <w:szCs w:val="20"/>
          <w:lang w:val="ru-RU"/>
        </w:rPr>
      </w:pPr>
      <w:r w:rsidRPr="009C4D41">
        <w:rPr>
          <w:rFonts w:ascii="Times New Roman" w:eastAsia="Calibri" w:hAnsi="Times New Roman" w:cs="Times New Roman"/>
          <w:b/>
          <w:lang w:val="ru-RU" w:eastAsia="en-US"/>
        </w:rPr>
        <w:t>III. Задания на выбор правильного суждения</w:t>
      </w:r>
      <w:r>
        <w:rPr>
          <w:rFonts w:ascii="Times New Roman" w:eastAsia="Calibri" w:hAnsi="Times New Roman" w:cs="Times New Roman"/>
          <w:b/>
          <w:lang w:val="ru-RU" w:eastAsia="en-US"/>
        </w:rPr>
        <w:t xml:space="preserve"> </w:t>
      </w:r>
      <w:r>
        <w:rPr>
          <w:b/>
        </w:rPr>
        <w:t xml:space="preserve"> </w:t>
      </w:r>
      <w:r w:rsidR="00441F11" w:rsidRPr="009C4D41">
        <w:rPr>
          <w:rFonts w:ascii="Times New Roman" w:hAnsi="Times New Roman" w:cs="Times New Roman"/>
          <w:b/>
          <w:sz w:val="20"/>
          <w:szCs w:val="20"/>
        </w:rPr>
        <w:t>(правильный ответ – 3 балла)</w:t>
      </w:r>
      <w:r w:rsidR="0040741B">
        <w:rPr>
          <w:rFonts w:ascii="Times New Roman" w:hAnsi="Times New Roman" w:cs="Times New Roman"/>
          <w:b/>
          <w:sz w:val="20"/>
          <w:szCs w:val="20"/>
          <w:lang w:val="ru-RU"/>
        </w:rPr>
        <w:t xml:space="preserve"> </w:t>
      </w:r>
      <w:proofErr w:type="gramStart"/>
      <w:r w:rsidR="0040741B">
        <w:rPr>
          <w:rFonts w:ascii="Times New Roman" w:hAnsi="Times New Roman" w:cs="Times New Roman"/>
          <w:b/>
          <w:sz w:val="20"/>
          <w:szCs w:val="20"/>
          <w:lang w:val="ru-RU"/>
        </w:rPr>
        <w:t>–в</w:t>
      </w:r>
      <w:proofErr w:type="gramEnd"/>
      <w:r w:rsidR="0040741B">
        <w:rPr>
          <w:rFonts w:ascii="Times New Roman" w:hAnsi="Times New Roman" w:cs="Times New Roman"/>
          <w:b/>
          <w:sz w:val="20"/>
          <w:szCs w:val="20"/>
          <w:lang w:val="ru-RU"/>
        </w:rPr>
        <w:t>сего 27 баллов</w:t>
      </w:r>
    </w:p>
    <w:p w:rsidR="005707A1" w:rsidRPr="009C4D41" w:rsidRDefault="00441F11">
      <w:pPr>
        <w:numPr>
          <w:ilvl w:val="0"/>
          <w:numId w:val="19"/>
        </w:numPr>
        <w:tabs>
          <w:tab w:val="left" w:pos="0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 xml:space="preserve"> Выберите верные утверждения, характеризующие право:</w:t>
      </w: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а) Право представляет собой систему общеобязательных формально определённых норм, установленных государством</w:t>
      </w: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б) Гражданское, трудовое и семейное право относятся к публичному праву.</w:t>
      </w:r>
    </w:p>
    <w:p w:rsidR="005707A1" w:rsidRPr="009C4D41" w:rsidRDefault="00441F11">
      <w:pPr>
        <w:numPr>
          <w:ilvl w:val="0"/>
          <w:numId w:val="23"/>
        </w:numPr>
        <w:tabs>
          <w:tab w:val="left" w:pos="1132"/>
          <w:tab w:val="left" w:pos="5497"/>
        </w:tabs>
        <w:ind w:left="1700"/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  <w:u w:val="single"/>
        </w:rPr>
        <w:t>верно а)</w:t>
      </w:r>
      <w:r w:rsidRPr="009C4D41">
        <w:rPr>
          <w:rFonts w:ascii="Times New Roman" w:hAnsi="Times New Roman" w:cs="Times New Roman"/>
        </w:rPr>
        <w:tab/>
        <w:t>3) верны оба суждения</w:t>
      </w:r>
    </w:p>
    <w:p w:rsidR="005707A1" w:rsidRPr="009C4D41" w:rsidRDefault="00441F11">
      <w:pPr>
        <w:numPr>
          <w:ilvl w:val="0"/>
          <w:numId w:val="23"/>
        </w:numPr>
        <w:tabs>
          <w:tab w:val="left" w:pos="1161"/>
          <w:tab w:val="left" w:pos="5497"/>
        </w:tabs>
        <w:ind w:left="1700"/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верно б)</w:t>
      </w:r>
      <w:r w:rsidRPr="009C4D41">
        <w:rPr>
          <w:rFonts w:ascii="Times New Roman" w:hAnsi="Times New Roman" w:cs="Times New Roman"/>
        </w:rPr>
        <w:tab/>
        <w:t>4) оба суждения неверны</w:t>
      </w:r>
    </w:p>
    <w:p w:rsidR="005707A1" w:rsidRPr="009C4D41" w:rsidRDefault="00441F11">
      <w:pPr>
        <w:tabs>
          <w:tab w:val="left" w:pos="1161"/>
          <w:tab w:val="left" w:pos="5497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 xml:space="preserve"> 27. Выберите верные утверждения о способностях:</w:t>
      </w:r>
    </w:p>
    <w:p w:rsidR="005707A1" w:rsidRPr="009C4D41" w:rsidRDefault="00441F11">
      <w:pPr>
        <w:tabs>
          <w:tab w:val="left" w:pos="1161"/>
          <w:tab w:val="left" w:pos="5497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а) Уровни выраженности способностей – задатки, талант, гениальность</w:t>
      </w:r>
    </w:p>
    <w:p w:rsidR="005707A1" w:rsidRPr="009C4D41" w:rsidRDefault="00441F11">
      <w:pPr>
        <w:tabs>
          <w:tab w:val="left" w:pos="1161"/>
          <w:tab w:val="left" w:pos="5497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б) Стартовой точкой развития способностей выступают задатки</w:t>
      </w:r>
    </w:p>
    <w:p w:rsidR="005707A1" w:rsidRPr="009C4D41" w:rsidRDefault="00441F11">
      <w:pPr>
        <w:numPr>
          <w:ilvl w:val="0"/>
          <w:numId w:val="13"/>
        </w:numPr>
        <w:tabs>
          <w:tab w:val="left" w:pos="1132"/>
          <w:tab w:val="left" w:pos="5497"/>
        </w:tabs>
        <w:ind w:left="1700"/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верно а)</w:t>
      </w:r>
      <w:r w:rsidRPr="009C4D41">
        <w:rPr>
          <w:rFonts w:ascii="Times New Roman" w:hAnsi="Times New Roman" w:cs="Times New Roman"/>
        </w:rPr>
        <w:tab/>
        <w:t>3) верны оба суждения</w:t>
      </w:r>
    </w:p>
    <w:p w:rsidR="005707A1" w:rsidRPr="009C4D41" w:rsidRDefault="00441F11">
      <w:pPr>
        <w:numPr>
          <w:ilvl w:val="0"/>
          <w:numId w:val="13"/>
        </w:numPr>
        <w:tabs>
          <w:tab w:val="left" w:pos="1161"/>
          <w:tab w:val="left" w:pos="5497"/>
        </w:tabs>
        <w:ind w:left="1700"/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  <w:u w:val="single"/>
        </w:rPr>
        <w:t>верно б)</w:t>
      </w:r>
      <w:r w:rsidRPr="009C4D41">
        <w:rPr>
          <w:rFonts w:ascii="Times New Roman" w:hAnsi="Times New Roman" w:cs="Times New Roman"/>
        </w:rPr>
        <w:tab/>
        <w:t>4) оба суждения неверны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28. Выберите верные утверждения о приспособлении как стратегии  разрешения конфликта:</w:t>
      </w:r>
    </w:p>
    <w:p w:rsidR="005707A1" w:rsidRPr="009C4D41" w:rsidRDefault="00441F11">
      <w:pPr>
        <w:tabs>
          <w:tab w:val="left" w:pos="1161"/>
          <w:tab w:val="left" w:pos="5497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а) Поиск решения, которое удовлетворило бы интересы всех участников конфликта</w:t>
      </w:r>
    </w:p>
    <w:p w:rsidR="005707A1" w:rsidRPr="009C4D41" w:rsidRDefault="00441F11">
      <w:pPr>
        <w:tabs>
          <w:tab w:val="left" w:pos="1161"/>
          <w:tab w:val="left" w:pos="5497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б) Урегулирование разногласий через взаимные уступки</w:t>
      </w:r>
    </w:p>
    <w:p w:rsidR="005707A1" w:rsidRPr="009C4D41" w:rsidRDefault="00441F11">
      <w:pPr>
        <w:numPr>
          <w:ilvl w:val="0"/>
          <w:numId w:val="18"/>
        </w:numPr>
        <w:tabs>
          <w:tab w:val="left" w:pos="1132"/>
          <w:tab w:val="left" w:pos="5497"/>
        </w:tabs>
        <w:ind w:left="1700"/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верно а)</w:t>
      </w:r>
      <w:r w:rsidRPr="009C4D41">
        <w:rPr>
          <w:rFonts w:ascii="Times New Roman" w:hAnsi="Times New Roman" w:cs="Times New Roman"/>
        </w:rPr>
        <w:tab/>
        <w:t>3) верны оба суждения</w:t>
      </w:r>
    </w:p>
    <w:p w:rsidR="005707A1" w:rsidRPr="009C4D41" w:rsidRDefault="00441F11">
      <w:pPr>
        <w:numPr>
          <w:ilvl w:val="0"/>
          <w:numId w:val="18"/>
        </w:numPr>
        <w:tabs>
          <w:tab w:val="left" w:pos="1161"/>
          <w:tab w:val="left" w:pos="5497"/>
        </w:tabs>
        <w:ind w:left="1700"/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верно б)</w:t>
      </w:r>
      <w:r w:rsidRPr="009C4D41">
        <w:rPr>
          <w:rFonts w:ascii="Times New Roman" w:hAnsi="Times New Roman" w:cs="Times New Roman"/>
        </w:rPr>
        <w:tab/>
      </w:r>
      <w:r w:rsidRPr="009C4D41">
        <w:rPr>
          <w:rFonts w:ascii="Times New Roman" w:hAnsi="Times New Roman" w:cs="Times New Roman"/>
          <w:u w:val="single"/>
        </w:rPr>
        <w:t>4) оба суждения неверны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 xml:space="preserve">29. Выберите верные утверждения о конформистах: 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а) соглашаются с позицией группы в результате осознаваемого совпадения интересов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 xml:space="preserve">б) отстаивают мнения и установки, противоречащие господствующим в группе </w:t>
      </w:r>
    </w:p>
    <w:p w:rsidR="005707A1" w:rsidRPr="009C4D41" w:rsidRDefault="00441F11">
      <w:pPr>
        <w:numPr>
          <w:ilvl w:val="0"/>
          <w:numId w:val="14"/>
        </w:numPr>
        <w:tabs>
          <w:tab w:val="left" w:pos="1132"/>
          <w:tab w:val="left" w:pos="5497"/>
        </w:tabs>
        <w:ind w:left="1700"/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верно а)</w:t>
      </w:r>
      <w:r w:rsidRPr="009C4D41">
        <w:rPr>
          <w:rFonts w:ascii="Times New Roman" w:hAnsi="Times New Roman" w:cs="Times New Roman"/>
        </w:rPr>
        <w:tab/>
        <w:t>3) верны оба суждения</w:t>
      </w:r>
    </w:p>
    <w:p w:rsidR="005707A1" w:rsidRPr="009C4D41" w:rsidRDefault="00441F11">
      <w:pPr>
        <w:numPr>
          <w:ilvl w:val="0"/>
          <w:numId w:val="14"/>
        </w:numPr>
        <w:tabs>
          <w:tab w:val="left" w:pos="1132"/>
          <w:tab w:val="left" w:pos="5497"/>
        </w:tabs>
        <w:ind w:left="1700"/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верно б)</w:t>
      </w:r>
      <w:r w:rsidRPr="009C4D41">
        <w:rPr>
          <w:rFonts w:ascii="Times New Roman" w:hAnsi="Times New Roman" w:cs="Times New Roman"/>
        </w:rPr>
        <w:tab/>
      </w:r>
      <w:r w:rsidRPr="009C4D41">
        <w:rPr>
          <w:rFonts w:ascii="Times New Roman" w:hAnsi="Times New Roman" w:cs="Times New Roman"/>
          <w:u w:val="single"/>
        </w:rPr>
        <w:t>4) оба суждения неверны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30. Выберите верные утверждения о денежном обращении:</w:t>
      </w:r>
    </w:p>
    <w:p w:rsidR="005707A1" w:rsidRPr="009C4D41" w:rsidRDefault="00441F11">
      <w:pPr>
        <w:rPr>
          <w:rFonts w:ascii="Times New Roman" w:hAnsi="Times New Roman" w:cs="Times New Roman"/>
          <w:u w:val="single"/>
        </w:rPr>
      </w:pPr>
      <w:r w:rsidRPr="009C4D41">
        <w:rPr>
          <w:rFonts w:ascii="Times New Roman" w:hAnsi="Times New Roman" w:cs="Times New Roman"/>
          <w:u w:val="single"/>
        </w:rPr>
        <w:t>а) чрезмерный выпуск денег в обращение приведёт к понижению покупательной способности денег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б) изменение количества денег в обращении не влияет на  уровень цен в экономике</w:t>
      </w:r>
    </w:p>
    <w:p w:rsidR="005707A1" w:rsidRPr="009C4D41" w:rsidRDefault="00441F11">
      <w:pPr>
        <w:numPr>
          <w:ilvl w:val="0"/>
          <w:numId w:val="25"/>
        </w:numPr>
        <w:tabs>
          <w:tab w:val="left" w:pos="1132"/>
          <w:tab w:val="left" w:pos="5497"/>
        </w:tabs>
        <w:ind w:left="1700"/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  <w:u w:val="single"/>
        </w:rPr>
        <w:t>верно а)</w:t>
      </w:r>
      <w:r w:rsidRPr="009C4D41">
        <w:rPr>
          <w:rFonts w:ascii="Times New Roman" w:hAnsi="Times New Roman" w:cs="Times New Roman"/>
        </w:rPr>
        <w:tab/>
        <w:t>3) верны оба суждения</w:t>
      </w:r>
    </w:p>
    <w:p w:rsidR="005707A1" w:rsidRPr="009C4D41" w:rsidRDefault="00441F11">
      <w:pPr>
        <w:numPr>
          <w:ilvl w:val="0"/>
          <w:numId w:val="25"/>
        </w:numPr>
        <w:tabs>
          <w:tab w:val="left" w:pos="1132"/>
          <w:tab w:val="left" w:pos="5497"/>
        </w:tabs>
        <w:ind w:left="1700"/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верно б)</w:t>
      </w:r>
      <w:r w:rsidRPr="009C4D41">
        <w:rPr>
          <w:rFonts w:ascii="Times New Roman" w:hAnsi="Times New Roman" w:cs="Times New Roman"/>
        </w:rPr>
        <w:tab/>
        <w:t>4) оба суждения неверны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31. Выберите верные утверждения о свойствах толпы;</w:t>
      </w:r>
    </w:p>
    <w:p w:rsidR="005707A1" w:rsidRPr="009C4D41" w:rsidRDefault="00441F11">
      <w:pPr>
        <w:rPr>
          <w:rFonts w:ascii="Times New Roman" w:hAnsi="Times New Roman" w:cs="Times New Roman"/>
          <w:u w:val="single"/>
        </w:rPr>
      </w:pPr>
      <w:r w:rsidRPr="009C4D41">
        <w:rPr>
          <w:rFonts w:ascii="Times New Roman" w:hAnsi="Times New Roman" w:cs="Times New Roman"/>
          <w:u w:val="single"/>
        </w:rPr>
        <w:t>а) эмоционально-импульсивная связь участников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б) наличие целей, задач и самоконтроль участников</w:t>
      </w:r>
    </w:p>
    <w:p w:rsidR="005707A1" w:rsidRPr="009C4D41" w:rsidRDefault="00441F11">
      <w:pPr>
        <w:numPr>
          <w:ilvl w:val="0"/>
          <w:numId w:val="2"/>
        </w:numPr>
        <w:tabs>
          <w:tab w:val="left" w:pos="1132"/>
          <w:tab w:val="left" w:pos="5497"/>
        </w:tabs>
        <w:ind w:left="1700"/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  <w:u w:val="single"/>
        </w:rPr>
        <w:t>верно а)</w:t>
      </w:r>
      <w:r w:rsidRPr="009C4D41">
        <w:rPr>
          <w:rFonts w:ascii="Times New Roman" w:hAnsi="Times New Roman" w:cs="Times New Roman"/>
        </w:rPr>
        <w:tab/>
        <w:t>3) верны оба суждения</w:t>
      </w:r>
    </w:p>
    <w:p w:rsidR="005707A1" w:rsidRPr="009C4D41" w:rsidRDefault="00441F11">
      <w:pPr>
        <w:numPr>
          <w:ilvl w:val="0"/>
          <w:numId w:val="2"/>
        </w:numPr>
        <w:tabs>
          <w:tab w:val="left" w:pos="1132"/>
          <w:tab w:val="left" w:pos="5497"/>
        </w:tabs>
        <w:ind w:left="1700"/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верно б)</w:t>
      </w:r>
      <w:r w:rsidRPr="009C4D41">
        <w:rPr>
          <w:rFonts w:ascii="Times New Roman" w:hAnsi="Times New Roman" w:cs="Times New Roman"/>
        </w:rPr>
        <w:tab/>
        <w:t>4) оба суждения неверны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32.  Выберите верные суждения об идеях, характерных для реакционных партий: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а)  сохранение существующего положения дел с незначительными изменениями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б) частичный либо полный возврат к прошлому.</w:t>
      </w:r>
    </w:p>
    <w:p w:rsidR="005707A1" w:rsidRPr="009C4D41" w:rsidRDefault="00441F11">
      <w:pPr>
        <w:numPr>
          <w:ilvl w:val="0"/>
          <w:numId w:val="8"/>
        </w:numPr>
        <w:tabs>
          <w:tab w:val="left" w:pos="1132"/>
          <w:tab w:val="left" w:pos="5497"/>
        </w:tabs>
        <w:ind w:left="1700"/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верно а)</w:t>
      </w:r>
      <w:r w:rsidRPr="009C4D41">
        <w:rPr>
          <w:rFonts w:ascii="Times New Roman" w:hAnsi="Times New Roman" w:cs="Times New Roman"/>
        </w:rPr>
        <w:tab/>
        <w:t>3) верны оба суждения</w:t>
      </w:r>
    </w:p>
    <w:p w:rsidR="005707A1" w:rsidRPr="009C4D41" w:rsidRDefault="00441F11">
      <w:pPr>
        <w:numPr>
          <w:ilvl w:val="0"/>
          <w:numId w:val="8"/>
        </w:numPr>
        <w:tabs>
          <w:tab w:val="left" w:pos="1132"/>
          <w:tab w:val="left" w:pos="5497"/>
        </w:tabs>
        <w:ind w:left="1700"/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  <w:u w:val="single"/>
        </w:rPr>
        <w:t>верно б)</w:t>
      </w:r>
      <w:r w:rsidRPr="009C4D41">
        <w:rPr>
          <w:rFonts w:ascii="Times New Roman" w:hAnsi="Times New Roman" w:cs="Times New Roman"/>
        </w:rPr>
        <w:tab/>
        <w:t>4) оба суждения неверны</w:t>
      </w:r>
    </w:p>
    <w:p w:rsidR="005707A1" w:rsidRPr="009C4D41" w:rsidRDefault="00441F11">
      <w:pPr>
        <w:tabs>
          <w:tab w:val="left" w:pos="1132"/>
          <w:tab w:val="left" w:pos="5497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33. Выберите верные утверждения о  деньгах:</w:t>
      </w:r>
    </w:p>
    <w:p w:rsidR="005707A1" w:rsidRPr="009C4D41" w:rsidRDefault="00441F11">
      <w:pPr>
        <w:tabs>
          <w:tab w:val="left" w:pos="1132"/>
          <w:tab w:val="left" w:pos="5497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lastRenderedPageBreak/>
        <w:t>а) безналичные деньги представляют собой записи на счетах в банках</w:t>
      </w:r>
    </w:p>
    <w:p w:rsidR="005707A1" w:rsidRPr="009C4D41" w:rsidRDefault="00441F11">
      <w:pPr>
        <w:tabs>
          <w:tab w:val="left" w:pos="1132"/>
          <w:tab w:val="left" w:pos="5497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б) банкноты (доллары и евро) относят к неполноценным или символическим деньгам</w:t>
      </w:r>
    </w:p>
    <w:p w:rsidR="005707A1" w:rsidRPr="009C4D41" w:rsidRDefault="00441F11">
      <w:pPr>
        <w:numPr>
          <w:ilvl w:val="0"/>
          <w:numId w:val="20"/>
        </w:numPr>
        <w:tabs>
          <w:tab w:val="left" w:pos="1132"/>
          <w:tab w:val="left" w:pos="5497"/>
        </w:tabs>
        <w:ind w:left="1700"/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верно а)</w:t>
      </w:r>
      <w:r w:rsidRPr="009C4D41">
        <w:rPr>
          <w:rFonts w:ascii="Times New Roman" w:hAnsi="Times New Roman" w:cs="Times New Roman"/>
        </w:rPr>
        <w:tab/>
      </w:r>
      <w:r w:rsidRPr="009C4D41">
        <w:rPr>
          <w:rFonts w:ascii="Times New Roman" w:hAnsi="Times New Roman" w:cs="Times New Roman"/>
          <w:u w:val="single"/>
        </w:rPr>
        <w:t>3) верны оба суждения</w:t>
      </w:r>
    </w:p>
    <w:p w:rsidR="005707A1" w:rsidRPr="009C4D41" w:rsidRDefault="00441F11">
      <w:pPr>
        <w:numPr>
          <w:ilvl w:val="0"/>
          <w:numId w:val="20"/>
        </w:numPr>
        <w:tabs>
          <w:tab w:val="left" w:pos="1132"/>
          <w:tab w:val="left" w:pos="5497"/>
        </w:tabs>
        <w:ind w:left="1700"/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верно б)</w:t>
      </w:r>
      <w:r w:rsidRPr="009C4D41">
        <w:rPr>
          <w:rFonts w:ascii="Times New Roman" w:hAnsi="Times New Roman" w:cs="Times New Roman"/>
        </w:rPr>
        <w:tab/>
        <w:t>4) оба суждения неверны</w:t>
      </w:r>
    </w:p>
    <w:p w:rsidR="005707A1" w:rsidRPr="009C4D41" w:rsidRDefault="00441F11">
      <w:pPr>
        <w:tabs>
          <w:tab w:val="left" w:pos="1132"/>
          <w:tab w:val="left" w:pos="5497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34. Выберите верные утверждения о миграционной мобильности:</w:t>
      </w:r>
    </w:p>
    <w:p w:rsidR="005707A1" w:rsidRPr="009C4D41" w:rsidRDefault="00441F11">
      <w:pPr>
        <w:tabs>
          <w:tab w:val="left" w:pos="1132"/>
          <w:tab w:val="left" w:pos="5497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а) высокий уровень иммиграции свидетельствует о благополучной ситуации в стране-реципиенте</w:t>
      </w:r>
    </w:p>
    <w:p w:rsidR="005707A1" w:rsidRPr="009C4D41" w:rsidRDefault="00441F11">
      <w:pPr>
        <w:tabs>
          <w:tab w:val="left" w:pos="1132"/>
          <w:tab w:val="left" w:pos="5497"/>
        </w:tabs>
        <w:rPr>
          <w:rFonts w:ascii="Times New Roman" w:hAnsi="Times New Roman" w:cs="Times New Roman"/>
          <w:highlight w:val="white"/>
        </w:rPr>
      </w:pPr>
      <w:r w:rsidRPr="009C4D41">
        <w:rPr>
          <w:rFonts w:ascii="Times New Roman" w:hAnsi="Times New Roman" w:cs="Times New Roman"/>
        </w:rPr>
        <w:t xml:space="preserve">б) </w:t>
      </w:r>
      <w:r w:rsidRPr="009C4D41">
        <w:rPr>
          <w:rFonts w:ascii="Times New Roman" w:hAnsi="Times New Roman" w:cs="Times New Roman"/>
          <w:highlight w:val="white"/>
        </w:rPr>
        <w:t>отрицательными последствиями трудовой миграции для страны-донора является снижение её экономического потенциала</w:t>
      </w:r>
    </w:p>
    <w:p w:rsidR="005707A1" w:rsidRPr="009C4D41" w:rsidRDefault="00441F11">
      <w:pPr>
        <w:numPr>
          <w:ilvl w:val="0"/>
          <w:numId w:val="11"/>
        </w:numPr>
        <w:tabs>
          <w:tab w:val="left" w:pos="1132"/>
          <w:tab w:val="left" w:pos="5497"/>
        </w:tabs>
        <w:ind w:left="1700" w:hanging="570"/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верно а)</w:t>
      </w:r>
      <w:r w:rsidRPr="009C4D41">
        <w:rPr>
          <w:rFonts w:ascii="Times New Roman" w:hAnsi="Times New Roman" w:cs="Times New Roman"/>
        </w:rPr>
        <w:tab/>
      </w:r>
      <w:r w:rsidRPr="009C4D41">
        <w:rPr>
          <w:rFonts w:ascii="Times New Roman" w:hAnsi="Times New Roman" w:cs="Times New Roman"/>
          <w:u w:val="single"/>
        </w:rPr>
        <w:t>3) верны оба суждения</w:t>
      </w:r>
    </w:p>
    <w:p w:rsidR="005707A1" w:rsidRPr="009C4D41" w:rsidRDefault="00441F11">
      <w:pPr>
        <w:numPr>
          <w:ilvl w:val="0"/>
          <w:numId w:val="11"/>
        </w:numPr>
        <w:tabs>
          <w:tab w:val="left" w:pos="1132"/>
          <w:tab w:val="left" w:pos="5497"/>
        </w:tabs>
        <w:ind w:left="1700" w:hanging="570"/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верно б)</w:t>
      </w:r>
      <w:r w:rsidRPr="009C4D41">
        <w:rPr>
          <w:rFonts w:ascii="Times New Roman" w:hAnsi="Times New Roman" w:cs="Times New Roman"/>
        </w:rPr>
        <w:tab/>
        <w:t>4) оба суждения неверны</w:t>
      </w:r>
    </w:p>
    <w:p w:rsidR="005707A1" w:rsidRPr="0040741B" w:rsidRDefault="009C4D41">
      <w:pPr>
        <w:rPr>
          <w:rFonts w:ascii="Times New Roman" w:hAnsi="Times New Roman" w:cs="Times New Roman"/>
          <w:lang w:val="ru-RU"/>
        </w:rPr>
      </w:pPr>
      <w:r w:rsidRPr="009C4D41">
        <w:rPr>
          <w:rFonts w:ascii="Times New Roman" w:hAnsi="Times New Roman" w:cs="Times New Roman"/>
          <w:b/>
        </w:rPr>
        <w:t>IV.Задания на заполнение пропусков в тексте</w:t>
      </w:r>
      <w:r w:rsidR="00441F11" w:rsidRPr="009C4D41">
        <w:rPr>
          <w:rFonts w:ascii="Times New Roman" w:hAnsi="Times New Roman" w:cs="Times New Roman"/>
          <w:b/>
        </w:rPr>
        <w:t xml:space="preserve"> (3 балла за правильный ответ)</w:t>
      </w:r>
      <w:r w:rsidR="0040741B">
        <w:rPr>
          <w:rFonts w:ascii="Times New Roman" w:hAnsi="Times New Roman" w:cs="Times New Roman"/>
          <w:b/>
          <w:lang w:val="ru-RU"/>
        </w:rPr>
        <w:t xml:space="preserve"> всего 27 баллов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35. Признанная государством в качестве субъекта права организация, которая: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а) обладает обособленным имуществом,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 xml:space="preserve">б) самостоятельно отвечает этим имуществом по своим обязательствам, 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в) от своего имени выступает в суде, приобретает и осуществляет права, выполняет обязанности, называется _________________ лицо (юридическое)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36. Прочитайте текст: «Существуют различные концепции этнического развития для многонациональных государств. Концепция «плавильного котла» предлагает описание этнического развития как слияния культурных и национальных черт. Концепция, метафорой для которой стала салатница, заключается в том, что культуры образуют неоднородную культуру как различные ингредиенты салата».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 данном тексте характеризуется _______________ (мультикультурализм)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37. В своём эссе “Адвечным шляхам” (1921 г.)  И.Абдиралович     впервые дал оценку ___________ принадлежности Беларуси. (цивилизационной)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38. Научное познание отличается от обыденного тем, что предполагает наличие особых инструментов. В научном познании выделяют два уровня: _________________, главным результатом которого выступает опыт,  и теоретический, на котором создаются теории. (эмпирический)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39.  Сегодня выделяются «три поколения»  прав человека. «Первое поколение» (права свободы) — гражданские и политические права, «второе поколение» (права _____________) — социальные, экономические и культурные права, «третье поколение» — коллективные права (права солидарности). (равенства)</w:t>
      </w:r>
    </w:p>
    <w:p w:rsidR="005707A1" w:rsidRPr="009C4D41" w:rsidRDefault="005707A1">
      <w:pPr>
        <w:rPr>
          <w:rFonts w:ascii="Times New Roman" w:hAnsi="Times New Roman" w:cs="Times New Roman"/>
        </w:rPr>
      </w:pP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40. Жесты, поза, походка, мимика, контакт глазами – это _______________ средства общения. (невербальные)</w:t>
      </w:r>
    </w:p>
    <w:p w:rsidR="005707A1" w:rsidRPr="009C4D41" w:rsidRDefault="005707A1">
      <w:pPr>
        <w:rPr>
          <w:rFonts w:ascii="Times New Roman" w:hAnsi="Times New Roman" w:cs="Times New Roman"/>
        </w:rPr>
      </w:pP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41. Прочитайте текст известного экономиста. “Уравнение обмена позволяет понять соотношение количества денег (денежной массы), средней скорости оборота денег, уровня цен и количества произведённых товаров. ____________    изменяется: 1) прямо пропорционально количеству денег в обращении; 2) прямо пропорционально скорости обращения денег; 3) обратно пропорционально объёму торговли, осуществлённому с помощью этих денег. Первое из этих отношений  выражает центральную идею количественной теории”. (уровень цен)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42. Ценная бумага, которая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а) имеет срок обращения;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б) не предоставляет права владельцу на управление предприятием;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в) дает владельцу право на получение процентного дохода по истечению срока ее действия, называется __________. (облигация)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43. Индустриальное общество характеризуется определяющей ролью _____________  в системе хозяйственной деятельности, господством машинного производства, массовым товарным производством, технологическим разделением труда, высокой концентрацией производства и рабочей силы. (промышленности)</w:t>
      </w:r>
    </w:p>
    <w:p w:rsidR="005707A1" w:rsidRPr="0040741B" w:rsidRDefault="009C4D41">
      <w:pPr>
        <w:rPr>
          <w:rFonts w:ascii="Times New Roman" w:hAnsi="Times New Roman" w:cs="Times New Roman"/>
          <w:lang w:val="ru-RU"/>
        </w:rPr>
      </w:pPr>
      <w:r w:rsidRPr="009C4D41">
        <w:rPr>
          <w:rFonts w:ascii="Times New Roman" w:hAnsi="Times New Roman" w:cs="Times New Roman"/>
          <w:b/>
        </w:rPr>
        <w:lastRenderedPageBreak/>
        <w:t xml:space="preserve">V. Задания на установление соответствий </w:t>
      </w:r>
      <w:r w:rsidR="00441F11" w:rsidRPr="009C4D41">
        <w:rPr>
          <w:rFonts w:ascii="Times New Roman" w:hAnsi="Times New Roman" w:cs="Times New Roman"/>
          <w:b/>
        </w:rPr>
        <w:t>(по 1 баллу за каждый правильный, макс – 3 за задание)</w:t>
      </w:r>
      <w:r w:rsidR="0040741B">
        <w:rPr>
          <w:rFonts w:ascii="Times New Roman" w:hAnsi="Times New Roman" w:cs="Times New Roman"/>
          <w:b/>
          <w:lang w:val="ru-RU"/>
        </w:rPr>
        <w:t xml:space="preserve"> всего 21 балл</w:t>
      </w:r>
    </w:p>
    <w:p w:rsidR="005707A1" w:rsidRPr="009C4D41" w:rsidRDefault="00441F11">
      <w:pPr>
        <w:rPr>
          <w:rFonts w:ascii="Times New Roman" w:eastAsia="Times New Roman" w:hAnsi="Times New Roman" w:cs="Times New Roman"/>
          <w:b/>
        </w:rPr>
      </w:pPr>
      <w:r w:rsidRPr="009C4D41">
        <w:rPr>
          <w:rFonts w:ascii="Times New Roman" w:hAnsi="Times New Roman" w:cs="Times New Roman"/>
        </w:rPr>
        <w:t xml:space="preserve">44. Соотнесите </w:t>
      </w:r>
    </w:p>
    <w:tbl>
      <w:tblPr>
        <w:tblStyle w:val="a5"/>
        <w:tblW w:w="972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5"/>
        <w:gridCol w:w="6915"/>
      </w:tblGrid>
      <w:tr w:rsidR="005707A1" w:rsidRPr="009C4D41">
        <w:trPr>
          <w:trHeight w:val="350"/>
        </w:trPr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Эффект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Восприятие людьми друг друга:</w:t>
            </w:r>
          </w:p>
        </w:tc>
      </w:tr>
      <w:tr w:rsidR="005707A1" w:rsidRPr="009C4D41"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А) эффект ореола</w:t>
            </w:r>
          </w:p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Б) эффект новизны</w:t>
            </w:r>
          </w:p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В) эффект проекции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7A1" w:rsidRPr="009C4D41" w:rsidRDefault="00441F11">
            <w:pPr>
              <w:spacing w:line="240" w:lineRule="auto"/>
              <w:ind w:left="454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 xml:space="preserve">1) нахождение в другом человеке своих качеств и черт </w:t>
            </w:r>
          </w:p>
          <w:p w:rsidR="005707A1" w:rsidRPr="009C4D41" w:rsidRDefault="00441F11">
            <w:pPr>
              <w:spacing w:line="240" w:lineRule="auto"/>
              <w:ind w:left="454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2) предварительно возникшее первое хорошее впечатление о человеке определяет позитивное отношение к нему</w:t>
            </w:r>
          </w:p>
          <w:p w:rsidR="005707A1" w:rsidRPr="009C4D41" w:rsidRDefault="00441F11">
            <w:pPr>
              <w:spacing w:line="240" w:lineRule="auto"/>
              <w:ind w:left="454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3) изменение поведения человека, вследствие того, что рядом с ним находятся другие люди</w:t>
            </w:r>
          </w:p>
          <w:p w:rsidR="005707A1" w:rsidRPr="009C4D41" w:rsidRDefault="00441F11">
            <w:pPr>
              <w:spacing w:line="240" w:lineRule="auto"/>
              <w:ind w:left="454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 xml:space="preserve">4) информация о человеке, не похожая на предыдущую, является более значимой </w:t>
            </w:r>
          </w:p>
        </w:tc>
      </w:tr>
    </w:tbl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А2Б3В1</w:t>
      </w:r>
    </w:p>
    <w:p w:rsidR="005707A1" w:rsidRPr="009C4D41" w:rsidRDefault="00441F11">
      <w:pPr>
        <w:rPr>
          <w:rFonts w:ascii="Times New Roman" w:eastAsia="Times New Roman" w:hAnsi="Times New Roman" w:cs="Times New Roman"/>
          <w:b/>
        </w:rPr>
      </w:pPr>
      <w:r w:rsidRPr="009C4D41">
        <w:rPr>
          <w:rFonts w:ascii="Times New Roman" w:hAnsi="Times New Roman" w:cs="Times New Roman"/>
        </w:rPr>
        <w:t xml:space="preserve">45.  Соотнесите </w:t>
      </w:r>
    </w:p>
    <w:tbl>
      <w:tblPr>
        <w:tblStyle w:val="a6"/>
        <w:tblW w:w="972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10"/>
        <w:gridCol w:w="6810"/>
      </w:tblGrid>
      <w:tr w:rsidR="005707A1" w:rsidRPr="009C4D41"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Принципы устойчивого развития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Цели</w:t>
            </w:r>
          </w:p>
        </w:tc>
      </w:tr>
      <w:tr w:rsidR="005707A1" w:rsidRPr="009C4D41"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А) Люди</w:t>
            </w:r>
          </w:p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Б) Процветание</w:t>
            </w:r>
          </w:p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В) Планета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7A1" w:rsidRPr="009C4D41" w:rsidRDefault="00441F11"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мир, правосудие, эффективные институты</w:t>
            </w:r>
          </w:p>
          <w:p w:rsidR="005707A1" w:rsidRPr="009C4D41" w:rsidRDefault="00441F11"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сохранение экосистем, борьба с изменением климата</w:t>
            </w:r>
          </w:p>
          <w:p w:rsidR="005707A1" w:rsidRPr="009C4D41" w:rsidRDefault="00441F11"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ликвидация голода и нищеты, гендерное равенство, качественное образование</w:t>
            </w:r>
          </w:p>
          <w:p w:rsidR="005707A1" w:rsidRPr="009C4D41" w:rsidRDefault="00441F11"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достойная работа, уменьшение неравенства, экономический рост</w:t>
            </w:r>
          </w:p>
        </w:tc>
      </w:tr>
    </w:tbl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А3Б4В2</w:t>
      </w:r>
    </w:p>
    <w:p w:rsidR="005707A1" w:rsidRPr="009C4D41" w:rsidRDefault="00441F11">
      <w:pPr>
        <w:rPr>
          <w:rFonts w:ascii="Times New Roman" w:eastAsia="Times New Roman" w:hAnsi="Times New Roman" w:cs="Times New Roman"/>
          <w:b/>
        </w:rPr>
      </w:pPr>
      <w:r w:rsidRPr="009C4D41">
        <w:rPr>
          <w:rFonts w:ascii="Times New Roman" w:hAnsi="Times New Roman" w:cs="Times New Roman"/>
        </w:rPr>
        <w:t xml:space="preserve">46.  Соотнесите </w:t>
      </w:r>
    </w:p>
    <w:tbl>
      <w:tblPr>
        <w:tblStyle w:val="a7"/>
        <w:tblW w:w="9555" w:type="dxa"/>
        <w:tblInd w:w="-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30"/>
        <w:gridCol w:w="6525"/>
      </w:tblGrid>
      <w:tr w:rsidR="005707A1" w:rsidRPr="009C4D41">
        <w:trPr>
          <w:trHeight w:val="517"/>
        </w:trPr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Принципы международного права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Характеристика</w:t>
            </w:r>
          </w:p>
        </w:tc>
      </w:tr>
      <w:tr w:rsidR="005707A1" w:rsidRPr="009C4D41">
        <w:trPr>
          <w:trHeight w:val="517"/>
        </w:trPr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А) принцип суверенного равенства государств</w:t>
            </w:r>
          </w:p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Б) принцип территориальной целостности и нерушимости границ</w:t>
            </w:r>
          </w:p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В) принцип мирного разрешения международных споров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7A1" w:rsidRPr="009C4D41" w:rsidRDefault="00441F11">
            <w:pPr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решение возникающих противоречий путём переговоров, посредничества, судебного разбирательства</w:t>
            </w:r>
          </w:p>
          <w:p w:rsidR="005707A1" w:rsidRPr="009C4D41" w:rsidRDefault="00441F11">
            <w:pPr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уважение каждым государством суверенитета других государств</w:t>
            </w:r>
          </w:p>
          <w:p w:rsidR="005707A1" w:rsidRPr="009C4D41" w:rsidRDefault="00441F11">
            <w:pPr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неприкосновенность территории государства от посягательств со стороны других государств</w:t>
            </w:r>
          </w:p>
          <w:p w:rsidR="005707A1" w:rsidRPr="009C4D41" w:rsidRDefault="00441F11">
            <w:pPr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свободное определение народами своего политического статуса и решение вопроса о форме своей государственности</w:t>
            </w:r>
          </w:p>
        </w:tc>
      </w:tr>
    </w:tbl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А2Б3В1</w:t>
      </w:r>
    </w:p>
    <w:p w:rsidR="005707A1" w:rsidRPr="009C4D41" w:rsidRDefault="00441F11">
      <w:pPr>
        <w:rPr>
          <w:rFonts w:ascii="Times New Roman" w:eastAsia="Times New Roman" w:hAnsi="Times New Roman" w:cs="Times New Roman"/>
          <w:b/>
        </w:rPr>
      </w:pPr>
      <w:r w:rsidRPr="009C4D41">
        <w:rPr>
          <w:rFonts w:ascii="Times New Roman" w:hAnsi="Times New Roman" w:cs="Times New Roman"/>
        </w:rPr>
        <w:t xml:space="preserve">47.  Соотнесите </w:t>
      </w:r>
    </w:p>
    <w:tbl>
      <w:tblPr>
        <w:tblStyle w:val="a8"/>
        <w:tblW w:w="9645" w:type="dxa"/>
        <w:tblInd w:w="-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84"/>
        <w:gridCol w:w="7461"/>
      </w:tblGrid>
      <w:tr w:rsidR="005707A1" w:rsidRPr="009C4D41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Разделы философии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Учение</w:t>
            </w:r>
          </w:p>
        </w:tc>
      </w:tr>
      <w:tr w:rsidR="005707A1" w:rsidRPr="009C4D41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А) антропология</w:t>
            </w:r>
          </w:p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Б) гносеология</w:t>
            </w:r>
          </w:p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В) онтология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7A1" w:rsidRPr="009C4D41" w:rsidRDefault="00441F11">
            <w:pPr>
              <w:numPr>
                <w:ilvl w:val="0"/>
                <w:numId w:val="24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учение о морали</w:t>
            </w:r>
          </w:p>
          <w:p w:rsidR="005707A1" w:rsidRPr="009C4D41" w:rsidRDefault="00441F11">
            <w:pPr>
              <w:numPr>
                <w:ilvl w:val="0"/>
                <w:numId w:val="24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учение о человеке</w:t>
            </w:r>
          </w:p>
          <w:p w:rsidR="005707A1" w:rsidRPr="009C4D41" w:rsidRDefault="00441F11">
            <w:pPr>
              <w:numPr>
                <w:ilvl w:val="0"/>
                <w:numId w:val="24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учение о познании</w:t>
            </w:r>
          </w:p>
          <w:p w:rsidR="005707A1" w:rsidRPr="009C4D41" w:rsidRDefault="00441F11">
            <w:pPr>
              <w:numPr>
                <w:ilvl w:val="0"/>
                <w:numId w:val="24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учении о бытии</w:t>
            </w:r>
          </w:p>
        </w:tc>
      </w:tr>
    </w:tbl>
    <w:p w:rsidR="005707A1" w:rsidRPr="009C4D41" w:rsidRDefault="00441F11">
      <w:pPr>
        <w:spacing w:line="240" w:lineRule="auto"/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А2Б3В4</w:t>
      </w:r>
    </w:p>
    <w:p w:rsidR="005707A1" w:rsidRPr="009C4D41" w:rsidRDefault="00441F11">
      <w:pPr>
        <w:rPr>
          <w:rFonts w:ascii="Times New Roman" w:eastAsia="Times New Roman" w:hAnsi="Times New Roman" w:cs="Times New Roman"/>
          <w:b/>
        </w:rPr>
      </w:pPr>
      <w:r w:rsidRPr="009C4D41">
        <w:rPr>
          <w:rFonts w:ascii="Times New Roman" w:hAnsi="Times New Roman" w:cs="Times New Roman"/>
        </w:rPr>
        <w:t xml:space="preserve">48.  Соотнесите </w:t>
      </w:r>
    </w:p>
    <w:tbl>
      <w:tblPr>
        <w:tblStyle w:val="a9"/>
        <w:tblW w:w="9720" w:type="dxa"/>
        <w:tblInd w:w="-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7627"/>
      </w:tblGrid>
      <w:tr w:rsidR="005707A1" w:rsidRPr="009C4D41"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Название компетенции</w:t>
            </w:r>
          </w:p>
        </w:tc>
        <w:tc>
          <w:tcPr>
            <w:tcW w:w="7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Характеристика</w:t>
            </w:r>
          </w:p>
        </w:tc>
      </w:tr>
      <w:tr w:rsidR="005707A1" w:rsidRPr="009C4D41"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А) креативность</w:t>
            </w:r>
          </w:p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Б) кооперация</w:t>
            </w:r>
          </w:p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В) коммуникация</w:t>
            </w:r>
          </w:p>
        </w:tc>
        <w:tc>
          <w:tcPr>
            <w:tcW w:w="7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1) умение договариваться и налаживать контакты, слушать собеседника и излагать свою точку зрения</w:t>
            </w:r>
          </w:p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2) умение генерировать идеи и  принимать нестандартные решения</w:t>
            </w:r>
          </w:p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3) умение определять общую цель, распределять роли и работать в команде</w:t>
            </w:r>
          </w:p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 xml:space="preserve">4) умение ориентироваться в потоках информации, анализировать и оценивать ее   </w:t>
            </w:r>
          </w:p>
        </w:tc>
      </w:tr>
    </w:tbl>
    <w:p w:rsidR="005707A1" w:rsidRPr="009C4D41" w:rsidRDefault="00441F11">
      <w:pPr>
        <w:spacing w:line="240" w:lineRule="auto"/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А2Б3В1</w:t>
      </w:r>
    </w:p>
    <w:p w:rsidR="005707A1" w:rsidRPr="009C4D41" w:rsidRDefault="00441F11">
      <w:pPr>
        <w:rPr>
          <w:rFonts w:ascii="Times New Roman" w:eastAsia="Times New Roman" w:hAnsi="Times New Roman" w:cs="Times New Roman"/>
          <w:b/>
        </w:rPr>
      </w:pPr>
      <w:r w:rsidRPr="009C4D41">
        <w:rPr>
          <w:rFonts w:ascii="Times New Roman" w:hAnsi="Times New Roman" w:cs="Times New Roman"/>
        </w:rPr>
        <w:t xml:space="preserve">49.  Соотнесите </w:t>
      </w:r>
    </w:p>
    <w:tbl>
      <w:tblPr>
        <w:tblStyle w:val="aa"/>
        <w:tblW w:w="9600" w:type="dxa"/>
        <w:tblInd w:w="-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00"/>
        <w:gridCol w:w="7200"/>
      </w:tblGrid>
      <w:tr w:rsidR="005707A1" w:rsidRPr="009C4D41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Виды доходов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 xml:space="preserve">признаки </w:t>
            </w:r>
          </w:p>
        </w:tc>
      </w:tr>
      <w:tr w:rsidR="005707A1" w:rsidRPr="009C4D41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lastRenderedPageBreak/>
              <w:t>А) заработная плата</w:t>
            </w:r>
          </w:p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Б) роялти</w:t>
            </w:r>
          </w:p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В) процент</w:t>
            </w:r>
          </w:p>
          <w:p w:rsidR="005707A1" w:rsidRPr="009C4D41" w:rsidRDefault="005707A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1) плата за авторские права</w:t>
            </w:r>
          </w:p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2) доход собственника труда</w:t>
            </w:r>
          </w:p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3) доход от капитала</w:t>
            </w:r>
          </w:p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4) доход владельца акций</w:t>
            </w:r>
          </w:p>
        </w:tc>
      </w:tr>
    </w:tbl>
    <w:p w:rsidR="005707A1" w:rsidRPr="009C4D41" w:rsidRDefault="00441F11">
      <w:pPr>
        <w:spacing w:line="240" w:lineRule="auto"/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А2Б1В3</w:t>
      </w:r>
    </w:p>
    <w:p w:rsidR="005707A1" w:rsidRPr="009C4D41" w:rsidRDefault="00441F11">
      <w:p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 xml:space="preserve">50.  Соотнесите </w:t>
      </w:r>
    </w:p>
    <w:tbl>
      <w:tblPr>
        <w:tblStyle w:val="ab"/>
        <w:tblW w:w="972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10"/>
        <w:gridCol w:w="6810"/>
      </w:tblGrid>
      <w:tr w:rsidR="005707A1" w:rsidRPr="009C4D41"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7A1" w:rsidRPr="009C4D41" w:rsidRDefault="00441F11">
            <w:pPr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Отрасль права, нормами которой регулируются отношения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7A1" w:rsidRPr="009C4D41" w:rsidRDefault="00441F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Ситуация</w:t>
            </w:r>
          </w:p>
        </w:tc>
      </w:tr>
      <w:tr w:rsidR="005707A1" w:rsidRPr="009C4D41"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7A1" w:rsidRPr="009C4D41" w:rsidRDefault="00441F11">
            <w:pPr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А) гражданское</w:t>
            </w:r>
          </w:p>
          <w:p w:rsidR="005707A1" w:rsidRPr="009C4D41" w:rsidRDefault="00441F11">
            <w:pPr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Б)  административное</w:t>
            </w:r>
          </w:p>
          <w:p w:rsidR="005707A1" w:rsidRPr="009C4D41" w:rsidRDefault="00441F11">
            <w:pPr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В)  трудовое</w:t>
            </w:r>
          </w:p>
          <w:p w:rsidR="005707A1" w:rsidRPr="009C4D41" w:rsidRDefault="005707A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7A1" w:rsidRPr="009C4D41" w:rsidRDefault="00441F1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Индивидуальный предприниматель  заключил договор об аренде помещения в торговом центре</w:t>
            </w:r>
          </w:p>
          <w:p w:rsidR="005707A1" w:rsidRPr="009C4D41" w:rsidRDefault="00441F1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Контролёр предъявил безбилетнику  требование об оплате штрафа</w:t>
            </w:r>
          </w:p>
          <w:p w:rsidR="005707A1" w:rsidRPr="009C4D41" w:rsidRDefault="00441F1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Супруги занимаются усыновлением ребёнка</w:t>
            </w:r>
          </w:p>
          <w:p w:rsidR="005707A1" w:rsidRPr="009C4D41" w:rsidRDefault="00441F1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9C4D41">
              <w:rPr>
                <w:rFonts w:ascii="Times New Roman" w:hAnsi="Times New Roman" w:cs="Times New Roman"/>
              </w:rPr>
              <w:t>Наниматель предложил работнику выйти на работу в выходной день</w:t>
            </w:r>
          </w:p>
        </w:tc>
      </w:tr>
    </w:tbl>
    <w:p w:rsidR="005707A1" w:rsidRPr="009C4D41" w:rsidRDefault="005707A1">
      <w:pPr>
        <w:spacing w:line="240" w:lineRule="auto"/>
        <w:rPr>
          <w:rFonts w:ascii="Times New Roman" w:hAnsi="Times New Roman" w:cs="Times New Roman"/>
        </w:rPr>
      </w:pPr>
    </w:p>
    <w:p w:rsidR="005707A1" w:rsidRPr="009C4D41" w:rsidRDefault="00441F11">
      <w:pPr>
        <w:spacing w:line="240" w:lineRule="auto"/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А1Б2В4</w:t>
      </w:r>
    </w:p>
    <w:p w:rsidR="005707A1" w:rsidRDefault="005707A1">
      <w:pPr>
        <w:tabs>
          <w:tab w:val="left" w:pos="0"/>
        </w:tabs>
      </w:pPr>
    </w:p>
    <w:p w:rsidR="005707A1" w:rsidRPr="009C4D41" w:rsidRDefault="009C4D41">
      <w:pPr>
        <w:tabs>
          <w:tab w:val="left" w:pos="0"/>
        </w:tabs>
        <w:jc w:val="center"/>
        <w:rPr>
          <w:b/>
          <w:lang w:val="ru-RU"/>
        </w:rPr>
      </w:pPr>
      <w:r>
        <w:rPr>
          <w:b/>
          <w:lang w:val="ru-RU"/>
        </w:rPr>
        <w:t>ЧАСТЬ Б</w:t>
      </w: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  <w:b/>
        </w:rPr>
      </w:pPr>
      <w:r w:rsidRPr="009C4D41">
        <w:rPr>
          <w:rFonts w:ascii="Times New Roman" w:hAnsi="Times New Roman" w:cs="Times New Roman"/>
          <w:b/>
        </w:rPr>
        <w:t xml:space="preserve"> (максимум – 120 баллов)</w:t>
      </w:r>
    </w:p>
    <w:p w:rsidR="005707A1" w:rsidRPr="009C4D41" w:rsidRDefault="00441F11">
      <w:pPr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9C4D41">
        <w:rPr>
          <w:rFonts w:ascii="Times New Roman" w:hAnsi="Times New Roman" w:cs="Times New Roman"/>
          <w:b/>
        </w:rPr>
        <w:t>Социальные общности и структуры  (40 баллов)</w:t>
      </w:r>
    </w:p>
    <w:p w:rsidR="005707A1" w:rsidRPr="009C4D41" w:rsidRDefault="00441F11">
      <w:pPr>
        <w:numPr>
          <w:ilvl w:val="0"/>
          <w:numId w:val="21"/>
        </w:numPr>
        <w:tabs>
          <w:tab w:val="left" w:pos="0"/>
        </w:tabs>
        <w:ind w:left="425"/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 xml:space="preserve">Доработайте тезисы для выступления по тематике социальной структуры. Заполните пропуски. </w:t>
      </w:r>
      <w:r w:rsidRPr="009C4D41">
        <w:rPr>
          <w:rFonts w:ascii="Times New Roman" w:hAnsi="Times New Roman" w:cs="Times New Roman"/>
          <w:b/>
        </w:rPr>
        <w:t>(</w:t>
      </w:r>
      <w:r w:rsidR="0040741B">
        <w:rPr>
          <w:rFonts w:ascii="Times New Roman" w:hAnsi="Times New Roman" w:cs="Times New Roman"/>
          <w:b/>
          <w:lang w:val="ru-RU"/>
        </w:rPr>
        <w:t xml:space="preserve"> всего -</w:t>
      </w:r>
      <w:r w:rsidRPr="009C4D41">
        <w:rPr>
          <w:rFonts w:ascii="Times New Roman" w:hAnsi="Times New Roman" w:cs="Times New Roman"/>
          <w:b/>
        </w:rPr>
        <w:t>15 баллов)</w:t>
      </w:r>
    </w:p>
    <w:p w:rsidR="005707A1" w:rsidRPr="009C4D41" w:rsidRDefault="00441F11">
      <w:pPr>
        <w:numPr>
          <w:ilvl w:val="0"/>
          <w:numId w:val="15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 xml:space="preserve">Разделение общества на группы, занимающие разное социальное положение, называется социальная______________________ (1). </w:t>
      </w:r>
    </w:p>
    <w:p w:rsidR="005707A1" w:rsidRPr="009C4D41" w:rsidRDefault="00441F11">
      <w:pPr>
        <w:numPr>
          <w:ilvl w:val="0"/>
          <w:numId w:val="15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 xml:space="preserve">Исторически разделение возникает с зарождением ___________________  (2). </w:t>
      </w:r>
    </w:p>
    <w:p w:rsidR="005707A1" w:rsidRPr="009C4D41" w:rsidRDefault="00441F11">
      <w:pPr>
        <w:numPr>
          <w:ilvl w:val="0"/>
          <w:numId w:val="15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 xml:space="preserve">Экономическая дифференциация — выражается в различии ______________ (3), уровня жизни, в существовании бедных, богатых и средних слоев населения. </w:t>
      </w:r>
    </w:p>
    <w:p w:rsidR="005707A1" w:rsidRPr="009C4D41" w:rsidRDefault="00441F11">
      <w:pPr>
        <w:numPr>
          <w:ilvl w:val="0"/>
          <w:numId w:val="15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 xml:space="preserve">Деление общества на управляющих и управляемых есть проявление ____________(4) дифференциации. </w:t>
      </w:r>
    </w:p>
    <w:p w:rsidR="005707A1" w:rsidRPr="009C4D41" w:rsidRDefault="00441F11">
      <w:pPr>
        <w:numPr>
          <w:ilvl w:val="0"/>
          <w:numId w:val="15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 xml:space="preserve">К ______________________________ (5) дифференциации можно отнести выделение в обществе различных групп по роду их деятельности, занятиям. </w:t>
      </w:r>
    </w:p>
    <w:p w:rsidR="005707A1" w:rsidRPr="009C4D41" w:rsidRDefault="005707A1">
      <w:pPr>
        <w:tabs>
          <w:tab w:val="left" w:pos="0"/>
        </w:tabs>
        <w:ind w:left="720"/>
        <w:jc w:val="both"/>
        <w:rPr>
          <w:rFonts w:ascii="Times New Roman" w:hAnsi="Times New Roman" w:cs="Times New Roman"/>
        </w:rPr>
      </w:pPr>
    </w:p>
    <w:p w:rsidR="005707A1" w:rsidRPr="009C4D41" w:rsidRDefault="00441F11">
      <w:pPr>
        <w:tabs>
          <w:tab w:val="left" w:pos="0"/>
        </w:tabs>
        <w:jc w:val="both"/>
        <w:rPr>
          <w:rFonts w:ascii="Times New Roman" w:hAnsi="Times New Roman" w:cs="Times New Roman"/>
          <w:i/>
        </w:rPr>
      </w:pPr>
      <w:r w:rsidRPr="009C4D41">
        <w:rPr>
          <w:rFonts w:ascii="Times New Roman" w:hAnsi="Times New Roman" w:cs="Times New Roman"/>
        </w:rPr>
        <w:t xml:space="preserve">По </w:t>
      </w:r>
      <w:r w:rsidRPr="009C4D41">
        <w:rPr>
          <w:rFonts w:ascii="Times New Roman" w:hAnsi="Times New Roman" w:cs="Times New Roman"/>
          <w:b/>
        </w:rPr>
        <w:t>3 балла</w:t>
      </w:r>
      <w:r w:rsidRPr="009C4D41">
        <w:rPr>
          <w:rFonts w:ascii="Times New Roman" w:hAnsi="Times New Roman" w:cs="Times New Roman"/>
        </w:rPr>
        <w:t xml:space="preserve"> за каждый правильный ответ: </w:t>
      </w:r>
      <w:r w:rsidRPr="009C4D41">
        <w:rPr>
          <w:rFonts w:ascii="Times New Roman" w:hAnsi="Times New Roman" w:cs="Times New Roman"/>
          <w:i/>
        </w:rPr>
        <w:t>1 — стратификация; 2 — неравенства или классов  3 — доходов; 4 — политической; 5 — профессиональной</w:t>
      </w:r>
    </w:p>
    <w:p w:rsidR="005707A1" w:rsidRPr="009C4D41" w:rsidRDefault="005707A1">
      <w:pPr>
        <w:tabs>
          <w:tab w:val="left" w:pos="0"/>
        </w:tabs>
        <w:jc w:val="both"/>
        <w:rPr>
          <w:rFonts w:ascii="Times New Roman" w:hAnsi="Times New Roman" w:cs="Times New Roman"/>
          <w:i/>
        </w:rPr>
      </w:pPr>
    </w:p>
    <w:p w:rsidR="005707A1" w:rsidRPr="009C4D41" w:rsidRDefault="00441F11">
      <w:pPr>
        <w:numPr>
          <w:ilvl w:val="0"/>
          <w:numId w:val="2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 xml:space="preserve">Ответьте на вопросы по комиксу Х. Бидструпа «Успех». Ответы запишите в таблицу. </w:t>
      </w:r>
      <w:r w:rsidRPr="009C4D41">
        <w:rPr>
          <w:rFonts w:ascii="Times New Roman" w:hAnsi="Times New Roman" w:cs="Times New Roman"/>
          <w:b/>
        </w:rPr>
        <w:t>(</w:t>
      </w:r>
      <w:r w:rsidR="0040741B">
        <w:rPr>
          <w:rFonts w:ascii="Times New Roman" w:hAnsi="Times New Roman" w:cs="Times New Roman"/>
          <w:b/>
          <w:lang w:val="ru-RU"/>
        </w:rPr>
        <w:t xml:space="preserve">всего </w:t>
      </w:r>
      <w:r w:rsidRPr="009C4D41">
        <w:rPr>
          <w:rFonts w:ascii="Times New Roman" w:hAnsi="Times New Roman" w:cs="Times New Roman"/>
          <w:b/>
        </w:rPr>
        <w:t>25 баллов).</w:t>
      </w:r>
    </w:p>
    <w:p w:rsidR="005707A1" w:rsidRDefault="00441F11">
      <w:pPr>
        <w:tabs>
          <w:tab w:val="left" w:pos="0"/>
        </w:tabs>
        <w:jc w:val="both"/>
        <w:rPr>
          <w:b/>
        </w:rPr>
      </w:pPr>
      <w:r>
        <w:rPr>
          <w:noProof/>
          <w:lang w:val="ru-RU"/>
        </w:rPr>
        <w:lastRenderedPageBreak/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column">
              <wp:posOffset>415925</wp:posOffset>
            </wp:positionH>
            <wp:positionV relativeFrom="paragraph">
              <wp:posOffset>480695</wp:posOffset>
            </wp:positionV>
            <wp:extent cx="4724400" cy="3810000"/>
            <wp:effectExtent l="0" t="0" r="0" b="0"/>
            <wp:wrapTopAndBottom distT="114300" distB="114300"/>
            <wp:docPr id="5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3810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07A1" w:rsidRDefault="005707A1">
      <w:pPr>
        <w:tabs>
          <w:tab w:val="left" w:pos="0"/>
        </w:tabs>
        <w:jc w:val="both"/>
        <w:rPr>
          <w:i/>
        </w:rPr>
      </w:pPr>
    </w:p>
    <w:p w:rsidR="005707A1" w:rsidRDefault="005707A1">
      <w:pPr>
        <w:tabs>
          <w:tab w:val="left" w:pos="0"/>
        </w:tabs>
        <w:jc w:val="both"/>
        <w:rPr>
          <w:b/>
        </w:rPr>
      </w:pPr>
    </w:p>
    <w:tbl>
      <w:tblPr>
        <w:tblStyle w:val="ac"/>
        <w:tblW w:w="96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55"/>
        <w:gridCol w:w="6045"/>
      </w:tblGrid>
      <w:tr w:rsidR="005707A1" w:rsidRPr="009C4D41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07A1" w:rsidRPr="009C4D41" w:rsidRDefault="00441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4D41">
              <w:rPr>
                <w:rFonts w:ascii="Times New Roman" w:hAnsi="Times New Roman" w:cs="Times New Roman"/>
                <w:sz w:val="20"/>
                <w:szCs w:val="20"/>
              </w:rPr>
              <w:t>Вопрос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07A1" w:rsidRPr="009C4D41" w:rsidRDefault="00441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4D41">
              <w:rPr>
                <w:rFonts w:ascii="Times New Roman" w:hAnsi="Times New Roman" w:cs="Times New Roman"/>
                <w:sz w:val="20"/>
                <w:szCs w:val="20"/>
              </w:rPr>
              <w:t>Ответ</w:t>
            </w:r>
          </w:p>
        </w:tc>
      </w:tr>
      <w:tr w:rsidR="005707A1" w:rsidRPr="009C4D41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07A1" w:rsidRPr="009C4D41" w:rsidRDefault="00441F11">
            <w:pPr>
              <w:numPr>
                <w:ilvl w:val="0"/>
                <w:numId w:val="27"/>
              </w:numPr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4D41">
              <w:rPr>
                <w:rFonts w:ascii="Times New Roman" w:hAnsi="Times New Roman" w:cs="Times New Roman"/>
                <w:sz w:val="20"/>
                <w:szCs w:val="20"/>
              </w:rPr>
              <w:t xml:space="preserve">Какие социальные общности представлены в комиксе? 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07A1" w:rsidRPr="009C4D41" w:rsidRDefault="00441F11">
            <w:pPr>
              <w:numPr>
                <w:ilvl w:val="0"/>
                <w:numId w:val="26"/>
              </w:numPr>
              <w:ind w:left="28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C4D41">
              <w:rPr>
                <w:rFonts w:ascii="Times New Roman" w:hAnsi="Times New Roman" w:cs="Times New Roman"/>
                <w:i/>
                <w:sz w:val="20"/>
                <w:szCs w:val="20"/>
              </w:rPr>
              <w:t>сначала – публика, пришедшая на концерт (</w:t>
            </w:r>
            <w:r w:rsidRPr="009C4D4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 б.</w:t>
            </w:r>
            <w:r w:rsidRPr="009C4D41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5707A1" w:rsidRPr="009C4D41" w:rsidRDefault="00441F11">
            <w:pPr>
              <w:numPr>
                <w:ilvl w:val="0"/>
                <w:numId w:val="26"/>
              </w:numPr>
              <w:ind w:left="28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C4D41">
              <w:rPr>
                <w:rFonts w:ascii="Times New Roman" w:hAnsi="Times New Roman" w:cs="Times New Roman"/>
                <w:i/>
                <w:sz w:val="20"/>
                <w:szCs w:val="20"/>
              </w:rPr>
              <w:t>затем – толпа, в которую превратилась публика (</w:t>
            </w:r>
            <w:r w:rsidRPr="009C4D4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 б.</w:t>
            </w:r>
            <w:r w:rsidRPr="009C4D41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</w:tr>
      <w:tr w:rsidR="005707A1" w:rsidRPr="009C4D41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07A1" w:rsidRPr="009C4D41" w:rsidRDefault="00441F11">
            <w:pPr>
              <w:numPr>
                <w:ilvl w:val="0"/>
                <w:numId w:val="27"/>
              </w:numPr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4D41">
              <w:rPr>
                <w:rFonts w:ascii="Times New Roman" w:hAnsi="Times New Roman" w:cs="Times New Roman"/>
                <w:sz w:val="20"/>
                <w:szCs w:val="20"/>
              </w:rPr>
              <w:t>Какие виды социальных действий можно распознать в комиксе?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07A1" w:rsidRPr="009C4D41" w:rsidRDefault="00441F11">
            <w:pPr>
              <w:numPr>
                <w:ilvl w:val="0"/>
                <w:numId w:val="9"/>
              </w:numPr>
              <w:ind w:left="28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C4D41">
              <w:rPr>
                <w:rFonts w:ascii="Times New Roman" w:hAnsi="Times New Roman" w:cs="Times New Roman"/>
                <w:i/>
                <w:sz w:val="20"/>
                <w:szCs w:val="20"/>
              </w:rPr>
              <w:t>целерациональное – у певца, который выступает на концерте, чтобы заработать деньги (</w:t>
            </w:r>
            <w:r w:rsidRPr="009C4D4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 б.</w:t>
            </w:r>
            <w:r w:rsidRPr="009C4D41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5707A1" w:rsidRPr="009C4D41" w:rsidRDefault="00441F11">
            <w:pPr>
              <w:numPr>
                <w:ilvl w:val="0"/>
                <w:numId w:val="9"/>
              </w:numPr>
              <w:ind w:left="28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C4D41">
              <w:rPr>
                <w:rFonts w:ascii="Times New Roman" w:hAnsi="Times New Roman" w:cs="Times New Roman"/>
                <w:i/>
                <w:sz w:val="20"/>
                <w:szCs w:val="20"/>
              </w:rPr>
              <w:t>аффективное – у фанатов, которые под влиянием сильных эмоций и физического контакта  утратили контроль над действиями (</w:t>
            </w:r>
            <w:r w:rsidRPr="009C4D4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 б.</w:t>
            </w:r>
            <w:r w:rsidRPr="009C4D41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</w:tr>
      <w:tr w:rsidR="005707A1" w:rsidRPr="009C4D41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07A1" w:rsidRPr="009C4D41" w:rsidRDefault="00441F11">
            <w:pPr>
              <w:numPr>
                <w:ilvl w:val="0"/>
                <w:numId w:val="27"/>
              </w:numPr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C4D41">
              <w:rPr>
                <w:rFonts w:ascii="Times New Roman" w:hAnsi="Times New Roman" w:cs="Times New Roman"/>
                <w:sz w:val="20"/>
                <w:szCs w:val="20"/>
              </w:rPr>
              <w:t>Какой способ воздействия людей друг на друга привёл к изменению их поведения?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07A1" w:rsidRPr="009C4D41" w:rsidRDefault="00441F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4D4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заражение </w:t>
            </w:r>
            <w:r w:rsidRPr="009C4D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(3 б.)</w:t>
            </w:r>
          </w:p>
          <w:p w:rsidR="005707A1" w:rsidRPr="009C4D41" w:rsidRDefault="005707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07A1" w:rsidRPr="009C4D41" w:rsidRDefault="005707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07A1" w:rsidRPr="009C4D41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07A1" w:rsidRPr="009C4D41" w:rsidRDefault="00441F11">
            <w:pPr>
              <w:ind w:left="283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9C4D41">
              <w:rPr>
                <w:rFonts w:ascii="Times New Roman" w:hAnsi="Times New Roman" w:cs="Times New Roman"/>
                <w:sz w:val="20"/>
                <w:szCs w:val="20"/>
              </w:rPr>
              <w:t>4. Перечислите свойства общности, в которую превратилось скопление людей?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07A1" w:rsidRPr="009C4D41" w:rsidRDefault="00441F11">
            <w:pPr>
              <w:numPr>
                <w:ilvl w:val="0"/>
                <w:numId w:val="22"/>
              </w:numPr>
              <w:ind w:left="28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C4D4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эмоционально-импульсивная связь людей </w:t>
            </w:r>
            <w:r w:rsidRPr="009C4D4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(2 б.)</w:t>
            </w:r>
          </w:p>
          <w:p w:rsidR="005707A1" w:rsidRPr="009C4D41" w:rsidRDefault="00441F11">
            <w:pPr>
              <w:numPr>
                <w:ilvl w:val="0"/>
                <w:numId w:val="22"/>
              </w:numPr>
              <w:ind w:left="28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C4D4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отсутствие организационных и моральных норм </w:t>
            </w:r>
            <w:r w:rsidRPr="009C4D4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(2 б.)</w:t>
            </w:r>
          </w:p>
          <w:p w:rsidR="005707A1" w:rsidRPr="009C4D41" w:rsidRDefault="00441F11">
            <w:pPr>
              <w:numPr>
                <w:ilvl w:val="0"/>
                <w:numId w:val="22"/>
              </w:numPr>
              <w:ind w:left="28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C4D4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подражательность и массовый психоз </w:t>
            </w:r>
            <w:r w:rsidRPr="009C4D4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(2 б.)</w:t>
            </w:r>
          </w:p>
          <w:p w:rsidR="005707A1" w:rsidRPr="009C4D41" w:rsidRDefault="00441F11">
            <w:pPr>
              <w:numPr>
                <w:ilvl w:val="0"/>
                <w:numId w:val="22"/>
              </w:numPr>
              <w:ind w:left="28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C4D4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деиндивидуализация личности члена толпы </w:t>
            </w:r>
            <w:r w:rsidRPr="009C4D4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(2 б.)</w:t>
            </w:r>
          </w:p>
          <w:p w:rsidR="005707A1" w:rsidRPr="009C4D41" w:rsidRDefault="00441F11">
            <w:pPr>
              <w:numPr>
                <w:ilvl w:val="0"/>
                <w:numId w:val="22"/>
              </w:numPr>
              <w:ind w:left="28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C4D4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утрата личной ответственности </w:t>
            </w:r>
            <w:r w:rsidRPr="009C4D4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(2 б.)</w:t>
            </w:r>
          </w:p>
        </w:tc>
      </w:tr>
    </w:tbl>
    <w:p w:rsidR="005707A1" w:rsidRDefault="005707A1">
      <w:pPr>
        <w:tabs>
          <w:tab w:val="left" w:pos="0"/>
        </w:tabs>
        <w:rPr>
          <w:b/>
        </w:rPr>
      </w:pP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ru-RU"/>
        </w:rPr>
        <w:t xml:space="preserve">Задание 2. </w:t>
      </w:r>
      <w:r w:rsidRPr="009C4D41">
        <w:rPr>
          <w:rFonts w:ascii="Times New Roman" w:hAnsi="Times New Roman" w:cs="Times New Roman"/>
          <w:b/>
        </w:rPr>
        <w:t>Экономика: конкуренция и её роль (работа со схемой и иллюстрациями).</w:t>
      </w:r>
    </w:p>
    <w:p w:rsidR="005707A1" w:rsidRPr="009C4D41" w:rsidRDefault="005707A1">
      <w:pPr>
        <w:tabs>
          <w:tab w:val="left" w:pos="0"/>
        </w:tabs>
        <w:rPr>
          <w:rFonts w:ascii="Times New Roman" w:hAnsi="Times New Roman" w:cs="Times New Roman"/>
          <w:b/>
        </w:rPr>
      </w:pPr>
    </w:p>
    <w:p w:rsidR="005707A1" w:rsidRPr="009C4D41" w:rsidRDefault="00441F11">
      <w:pPr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 xml:space="preserve">Доработайте схему в инфографику про  виды конкуренции по степени свободы. </w:t>
      </w:r>
      <w:r w:rsidRPr="009C4D41">
        <w:rPr>
          <w:rFonts w:ascii="Times New Roman" w:hAnsi="Times New Roman" w:cs="Times New Roman"/>
          <w:b/>
        </w:rPr>
        <w:t xml:space="preserve"> (Максимум – 20 баллов)</w:t>
      </w:r>
    </w:p>
    <w:p w:rsidR="005707A1" w:rsidRDefault="00441F11">
      <w:pPr>
        <w:tabs>
          <w:tab w:val="left" w:pos="0"/>
        </w:tabs>
      </w:pPr>
      <w:r>
        <w:rPr>
          <w:noProof/>
          <w:lang w:val="ru-RU"/>
        </w:rPr>
        <w:lastRenderedPageBreak/>
        <w:drawing>
          <wp:inline distT="114300" distB="114300" distL="114300" distR="114300">
            <wp:extent cx="5268413" cy="2796589"/>
            <wp:effectExtent l="0" t="0" r="0" b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8413" cy="279658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 xml:space="preserve">1.1. Вставьте названия видов конкуренции: </w:t>
      </w: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  <w:i/>
        </w:rPr>
      </w:pPr>
      <w:r w:rsidRPr="009C4D41">
        <w:rPr>
          <w:rFonts w:ascii="Times New Roman" w:hAnsi="Times New Roman" w:cs="Times New Roman"/>
          <w:i/>
        </w:rPr>
        <w:t xml:space="preserve">По 1 баллу  за каждое название: совершенная (свободная);  несовершенная </w:t>
      </w:r>
      <w:r w:rsidR="00FC0E50">
        <w:rPr>
          <w:rFonts w:ascii="Times New Roman" w:hAnsi="Times New Roman" w:cs="Times New Roman"/>
          <w:i/>
          <w:lang w:val="ru-RU"/>
        </w:rPr>
        <w:t>,</w:t>
      </w:r>
      <w:bookmarkStart w:id="0" w:name="_GoBack"/>
      <w:bookmarkEnd w:id="0"/>
      <w:r w:rsidRPr="009C4D41">
        <w:rPr>
          <w:rFonts w:ascii="Times New Roman" w:hAnsi="Times New Roman" w:cs="Times New Roman"/>
          <w:i/>
        </w:rPr>
        <w:t xml:space="preserve"> монополистическая, олигополия (олигополистическая),  монополия.</w:t>
      </w: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  <w:i/>
        </w:rPr>
      </w:pPr>
      <w:r w:rsidRPr="009C4D41">
        <w:rPr>
          <w:rFonts w:ascii="Times New Roman" w:hAnsi="Times New Roman" w:cs="Times New Roman"/>
        </w:rPr>
        <w:t>1.2. Выберите из предложенных соответствующие изображения, чтобы проиллюстрировать определённый вид конкуренции. Около названия вида конкуренции вставьте цифры с соответствующими логотипами. Коротко объясните свой выбор.</w:t>
      </w:r>
    </w:p>
    <w:p w:rsidR="005707A1" w:rsidRDefault="00441F11">
      <w:pPr>
        <w:tabs>
          <w:tab w:val="left" w:pos="0"/>
        </w:tabs>
        <w:rPr>
          <w:i/>
        </w:rPr>
      </w:pPr>
      <w:r>
        <w:rPr>
          <w:noProof/>
          <w:sz w:val="20"/>
          <w:szCs w:val="20"/>
          <w:lang w:val="ru-RU"/>
        </w:rPr>
        <w:drawing>
          <wp:inline distT="114300" distB="114300" distL="114300" distR="114300">
            <wp:extent cx="5639888" cy="2350684"/>
            <wp:effectExtent l="0" t="0" r="0" b="0"/>
            <wp:docPr id="1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39888" cy="23506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  <w:i/>
        </w:rPr>
      </w:pPr>
      <w:r w:rsidRPr="009C4D41">
        <w:rPr>
          <w:rFonts w:ascii="Times New Roman" w:hAnsi="Times New Roman" w:cs="Times New Roman"/>
          <w:i/>
        </w:rPr>
        <w:t xml:space="preserve">По </w:t>
      </w:r>
      <w:r w:rsidRPr="009C4D41">
        <w:rPr>
          <w:rFonts w:ascii="Times New Roman" w:hAnsi="Times New Roman" w:cs="Times New Roman"/>
          <w:b/>
          <w:i/>
        </w:rPr>
        <w:t>5 баллов</w:t>
      </w:r>
      <w:r w:rsidRPr="009C4D41">
        <w:rPr>
          <w:rFonts w:ascii="Times New Roman" w:hAnsi="Times New Roman" w:cs="Times New Roman"/>
          <w:i/>
        </w:rPr>
        <w:t xml:space="preserve"> за правильный ответ по виду конкуренции: </w:t>
      </w: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  <w:i/>
        </w:rPr>
      </w:pPr>
      <w:r w:rsidRPr="009C4D41">
        <w:rPr>
          <w:rFonts w:ascii="Times New Roman" w:hAnsi="Times New Roman" w:cs="Times New Roman"/>
          <w:i/>
        </w:rPr>
        <w:t>Монополистическая конкуренция: 2, 3, 5, 6,7, 9 (множество дифференцированной продукции от производителей одежды)</w:t>
      </w: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  <w:i/>
        </w:rPr>
      </w:pPr>
      <w:r w:rsidRPr="009C4D41">
        <w:rPr>
          <w:rFonts w:ascii="Times New Roman" w:hAnsi="Times New Roman" w:cs="Times New Roman"/>
          <w:i/>
        </w:rPr>
        <w:t>Олигополия: 1,8,10 (всего три оператора мобильной связи)</w:t>
      </w: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  <w:i/>
        </w:rPr>
        <w:t>Монополия: 4 (единственное предприятие электросвязи, обеспечивающее стационарную телефонную связь</w:t>
      </w:r>
      <w:r w:rsidRPr="009C4D41">
        <w:rPr>
          <w:rFonts w:ascii="Times New Roman" w:hAnsi="Times New Roman" w:cs="Times New Roman"/>
          <w:i/>
          <w:color w:val="313234"/>
        </w:rPr>
        <w:t xml:space="preserve">). </w:t>
      </w:r>
    </w:p>
    <w:p w:rsidR="005707A1" w:rsidRPr="009C4D41" w:rsidRDefault="005707A1">
      <w:pPr>
        <w:tabs>
          <w:tab w:val="left" w:pos="0"/>
        </w:tabs>
        <w:rPr>
          <w:rFonts w:ascii="Times New Roman" w:hAnsi="Times New Roman" w:cs="Times New Roman"/>
          <w:i/>
        </w:rPr>
      </w:pPr>
    </w:p>
    <w:p w:rsidR="005707A1" w:rsidRPr="009C4D41" w:rsidRDefault="00441F11">
      <w:pPr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Вы редактируете статью в Википедии о конкуренции. Для каких разделов вы используете данные иллюстрации как пример? Объясните свой выбор.</w:t>
      </w:r>
    </w:p>
    <w:p w:rsidR="005707A1" w:rsidRPr="009C4D41" w:rsidRDefault="00441F11">
      <w:pPr>
        <w:tabs>
          <w:tab w:val="left" w:pos="0"/>
        </w:tabs>
        <w:ind w:left="720"/>
        <w:rPr>
          <w:rFonts w:ascii="Times New Roman" w:hAnsi="Times New Roman" w:cs="Times New Roman"/>
          <w:b/>
        </w:rPr>
      </w:pPr>
      <w:r w:rsidRPr="009C4D41">
        <w:rPr>
          <w:rFonts w:ascii="Times New Roman" w:hAnsi="Times New Roman" w:cs="Times New Roman"/>
          <w:b/>
        </w:rPr>
        <w:t>(20 баллов).</w:t>
      </w:r>
    </w:p>
    <w:p w:rsidR="005707A1" w:rsidRDefault="00441F11">
      <w:pPr>
        <w:tabs>
          <w:tab w:val="left" w:pos="0"/>
        </w:tabs>
      </w:pPr>
      <w:r>
        <w:rPr>
          <w:noProof/>
          <w:lang w:val="ru-RU"/>
        </w:rPr>
        <w:lastRenderedPageBreak/>
        <w:drawing>
          <wp:inline distT="114300" distB="114300" distL="114300" distR="114300">
            <wp:extent cx="5438775" cy="1419225"/>
            <wp:effectExtent l="0" t="0" r="9525" b="9525"/>
            <wp:docPr id="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39821" cy="141949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707A1" w:rsidRDefault="005707A1">
      <w:pPr>
        <w:tabs>
          <w:tab w:val="left" w:pos="0"/>
        </w:tabs>
      </w:pP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  <w:i/>
        </w:rPr>
      </w:pPr>
      <w:r w:rsidRPr="009C4D41">
        <w:rPr>
          <w:rFonts w:ascii="Times New Roman" w:hAnsi="Times New Roman" w:cs="Times New Roman"/>
        </w:rPr>
        <w:t xml:space="preserve">1 иллюстрация – </w:t>
      </w:r>
      <w:r w:rsidRPr="009C4D41">
        <w:rPr>
          <w:rFonts w:ascii="Times New Roman" w:hAnsi="Times New Roman" w:cs="Times New Roman"/>
          <w:i/>
        </w:rPr>
        <w:t xml:space="preserve">недобросовестная конкуренция </w:t>
      </w:r>
      <w:r w:rsidRPr="009C4D41">
        <w:rPr>
          <w:rFonts w:ascii="Times New Roman" w:hAnsi="Times New Roman" w:cs="Times New Roman"/>
          <w:b/>
          <w:i/>
        </w:rPr>
        <w:t>(3 балла).</w:t>
      </w:r>
      <w:r w:rsidRPr="009C4D41">
        <w:rPr>
          <w:rFonts w:ascii="Times New Roman" w:hAnsi="Times New Roman" w:cs="Times New Roman"/>
          <w:i/>
        </w:rPr>
        <w:t xml:space="preserve"> </w:t>
      </w: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  <w:i/>
          <w:highlight w:val="white"/>
        </w:rPr>
      </w:pPr>
      <w:r w:rsidRPr="009C4D41">
        <w:rPr>
          <w:rFonts w:ascii="Times New Roman" w:hAnsi="Times New Roman" w:cs="Times New Roman"/>
          <w:i/>
        </w:rPr>
        <w:t>Проявление недобросовестной конкуренции в данном случае иллюстрируется имитацией товара известного бренда косметики. По сути речь идёт о п</w:t>
      </w:r>
      <w:r w:rsidRPr="009C4D41">
        <w:rPr>
          <w:rFonts w:ascii="Times New Roman" w:hAnsi="Times New Roman" w:cs="Times New Roman"/>
          <w:i/>
          <w:highlight w:val="white"/>
        </w:rPr>
        <w:t xml:space="preserve">аразитировании на чужой известности (схожее, но другое название,  форма изделия, цвет, упаковка и др. Например, Abibas, Naik, Levins, Rebok, Livia и др.). </w:t>
      </w:r>
      <w:r w:rsidRPr="009C4D41">
        <w:rPr>
          <w:rFonts w:ascii="Times New Roman" w:hAnsi="Times New Roman" w:cs="Times New Roman"/>
          <w:b/>
          <w:i/>
          <w:highlight w:val="white"/>
        </w:rPr>
        <w:t>(7 баллов)</w:t>
      </w: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  <w:b/>
          <w:i/>
        </w:rPr>
      </w:pPr>
      <w:r w:rsidRPr="009C4D41">
        <w:rPr>
          <w:rFonts w:ascii="Times New Roman" w:hAnsi="Times New Roman" w:cs="Times New Roman"/>
        </w:rPr>
        <w:t>2 иллюстрация –</w:t>
      </w:r>
      <w:r w:rsidRPr="009C4D41">
        <w:rPr>
          <w:rFonts w:ascii="Times New Roman" w:hAnsi="Times New Roman" w:cs="Times New Roman"/>
          <w:i/>
        </w:rPr>
        <w:t xml:space="preserve"> монополистическая конкуренция </w:t>
      </w:r>
      <w:r w:rsidRPr="009C4D41">
        <w:rPr>
          <w:rFonts w:ascii="Times New Roman" w:hAnsi="Times New Roman" w:cs="Times New Roman"/>
          <w:b/>
          <w:i/>
        </w:rPr>
        <w:t>(3 балла).</w:t>
      </w: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  <w:i/>
        </w:rPr>
      </w:pPr>
      <w:r w:rsidRPr="009C4D41">
        <w:rPr>
          <w:rFonts w:ascii="Times New Roman" w:hAnsi="Times New Roman" w:cs="Times New Roman"/>
          <w:i/>
        </w:rPr>
        <w:t xml:space="preserve">Все представленные на иллюстрации логотипы (графические изображения торговых марок)  относятся к отечественным косметическим брендам и товарам. Рынок косметики характеризуется наличием  множества производителей дифференцированной продукции, каждый из которых стремится убедить покупателя в уникальности и непревзойдённом качестве своего товара (активно используются методы неценовой конкуренции, реклама товара). </w:t>
      </w:r>
      <w:r w:rsidRPr="009C4D41">
        <w:rPr>
          <w:rFonts w:ascii="Times New Roman" w:hAnsi="Times New Roman" w:cs="Times New Roman"/>
          <w:b/>
          <w:i/>
          <w:highlight w:val="white"/>
        </w:rPr>
        <w:t>(7 баллов)</w:t>
      </w:r>
    </w:p>
    <w:p w:rsidR="005707A1" w:rsidRPr="009C4D41" w:rsidRDefault="005707A1">
      <w:pPr>
        <w:rPr>
          <w:rFonts w:ascii="Times New Roman" w:hAnsi="Times New Roman" w:cs="Times New Roman"/>
        </w:rPr>
      </w:pPr>
    </w:p>
    <w:p w:rsidR="005707A1" w:rsidRPr="009C4D41" w:rsidRDefault="009C4D4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ru-RU"/>
        </w:rPr>
        <w:t xml:space="preserve">Задание 3. </w:t>
      </w:r>
      <w:r w:rsidR="00441F11" w:rsidRPr="009C4D41">
        <w:rPr>
          <w:rFonts w:ascii="Times New Roman" w:hAnsi="Times New Roman" w:cs="Times New Roman"/>
          <w:b/>
        </w:rPr>
        <w:t>Горизонты информационного общества (40 баллов).</w:t>
      </w:r>
    </w:p>
    <w:p w:rsidR="005707A1" w:rsidRPr="009C4D41" w:rsidRDefault="00441F11">
      <w:pPr>
        <w:numPr>
          <w:ilvl w:val="0"/>
          <w:numId w:val="7"/>
        </w:numPr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Заполните схему “Сферы информационного общества” – запишите не менее трёх характерных черт каждой сферы информационного общества. (</w:t>
      </w:r>
      <w:r w:rsidRPr="009C4D41">
        <w:rPr>
          <w:rFonts w:ascii="Times New Roman" w:hAnsi="Times New Roman" w:cs="Times New Roman"/>
          <w:b/>
        </w:rPr>
        <w:t xml:space="preserve">20  баллов </w:t>
      </w:r>
      <w:r w:rsidRPr="009C4D41">
        <w:rPr>
          <w:rFonts w:ascii="Times New Roman" w:hAnsi="Times New Roman" w:cs="Times New Roman"/>
        </w:rPr>
        <w:t>– по</w:t>
      </w:r>
      <w:r w:rsidRPr="009C4D41">
        <w:rPr>
          <w:rFonts w:ascii="Times New Roman" w:hAnsi="Times New Roman" w:cs="Times New Roman"/>
          <w:b/>
        </w:rPr>
        <w:t xml:space="preserve"> 5 балла</w:t>
      </w:r>
      <w:r w:rsidRPr="009C4D41">
        <w:rPr>
          <w:rFonts w:ascii="Times New Roman" w:hAnsi="Times New Roman" w:cs="Times New Roman"/>
        </w:rPr>
        <w:t xml:space="preserve"> за каждую сферу). </w:t>
      </w:r>
    </w:p>
    <w:p w:rsidR="005707A1" w:rsidRPr="009C4D41" w:rsidRDefault="00441F11">
      <w:pPr>
        <w:ind w:left="720"/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>Среди перечисленных могут быть указаны следующие характерные черты:</w:t>
      </w:r>
    </w:p>
    <w:tbl>
      <w:tblPr>
        <w:tblStyle w:val="ad"/>
        <w:tblW w:w="948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00"/>
        <w:gridCol w:w="4680"/>
      </w:tblGrid>
      <w:tr w:rsidR="005707A1" w:rsidRPr="009C4D41">
        <w:trPr>
          <w:trHeight w:val="420"/>
        </w:trPr>
        <w:tc>
          <w:tcPr>
            <w:tcW w:w="948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07A1" w:rsidRPr="009C4D41" w:rsidRDefault="00441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4D41">
              <w:rPr>
                <w:rFonts w:ascii="Times New Roman" w:hAnsi="Times New Roman" w:cs="Times New Roman"/>
                <w:b/>
              </w:rPr>
              <w:t>Сферы информационного общества</w:t>
            </w:r>
          </w:p>
        </w:tc>
      </w:tr>
      <w:tr w:rsidR="005707A1" w:rsidRPr="009C4D41">
        <w:trPr>
          <w:trHeight w:val="2100"/>
        </w:trPr>
        <w:tc>
          <w:tcPr>
            <w:tcW w:w="4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07A1" w:rsidRPr="009C4D41" w:rsidRDefault="00441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9C4D41">
              <w:rPr>
                <w:rFonts w:ascii="Times New Roman" w:hAnsi="Times New Roman" w:cs="Times New Roman"/>
                <w:b/>
              </w:rPr>
              <w:t xml:space="preserve">Социальная </w:t>
            </w:r>
          </w:p>
          <w:p w:rsidR="005707A1" w:rsidRPr="009C4D41" w:rsidRDefault="005707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i/>
              </w:rPr>
            </w:pPr>
          </w:p>
          <w:p w:rsidR="005707A1" w:rsidRPr="009C4D41" w:rsidRDefault="00441F11">
            <w:pPr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9C4D41">
              <w:rPr>
                <w:rFonts w:ascii="Times New Roman" w:hAnsi="Times New Roman" w:cs="Times New Roman"/>
                <w:i/>
              </w:rPr>
              <w:t>возрастание доли работников, занятых в информационной сфере</w:t>
            </w:r>
          </w:p>
          <w:p w:rsidR="005707A1" w:rsidRPr="009C4D41" w:rsidRDefault="00441F11">
            <w:pPr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9C4D41">
              <w:rPr>
                <w:rFonts w:ascii="Times New Roman" w:hAnsi="Times New Roman" w:cs="Times New Roman"/>
                <w:i/>
              </w:rPr>
              <w:t>высокая мобильность</w:t>
            </w:r>
          </w:p>
          <w:p w:rsidR="005707A1" w:rsidRPr="009C4D41" w:rsidRDefault="00441F11">
            <w:pPr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9C4D41">
              <w:rPr>
                <w:rFonts w:ascii="Times New Roman" w:hAnsi="Times New Roman" w:cs="Times New Roman"/>
                <w:i/>
              </w:rPr>
              <w:t>цифровое неравенство</w:t>
            </w:r>
          </w:p>
          <w:p w:rsidR="005707A1" w:rsidRPr="009C4D41" w:rsidRDefault="00441F11">
            <w:pPr>
              <w:widowControl w:val="0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9C4D41">
              <w:rPr>
                <w:rFonts w:ascii="Times New Roman" w:hAnsi="Times New Roman" w:cs="Times New Roman"/>
                <w:i/>
              </w:rPr>
              <w:t>появление сетевых сообществ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07A1" w:rsidRPr="009C4D41" w:rsidRDefault="00441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9C4D41">
              <w:rPr>
                <w:rFonts w:ascii="Times New Roman" w:hAnsi="Times New Roman" w:cs="Times New Roman"/>
                <w:b/>
              </w:rPr>
              <w:t xml:space="preserve">Экономическая </w:t>
            </w:r>
          </w:p>
          <w:p w:rsidR="005707A1" w:rsidRPr="009C4D41" w:rsidRDefault="005707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</w:rPr>
            </w:pPr>
          </w:p>
          <w:p w:rsidR="005707A1" w:rsidRPr="009C4D41" w:rsidRDefault="00441F11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9C4D41">
              <w:rPr>
                <w:rFonts w:ascii="Times New Roman" w:hAnsi="Times New Roman" w:cs="Times New Roman"/>
                <w:i/>
              </w:rPr>
              <w:t>цифровая экономика</w:t>
            </w:r>
          </w:p>
          <w:p w:rsidR="005707A1" w:rsidRPr="009C4D41" w:rsidRDefault="00441F11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9C4D41">
              <w:rPr>
                <w:rFonts w:ascii="Times New Roman" w:hAnsi="Times New Roman" w:cs="Times New Roman"/>
                <w:i/>
              </w:rPr>
              <w:t>возрастание доли информационных продуктов и услуг в ВВП)</w:t>
            </w:r>
          </w:p>
          <w:p w:rsidR="005707A1" w:rsidRPr="009C4D41" w:rsidRDefault="00441F11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9C4D41">
              <w:rPr>
                <w:rFonts w:ascii="Times New Roman" w:hAnsi="Times New Roman" w:cs="Times New Roman"/>
                <w:i/>
              </w:rPr>
              <w:t>развитие высоких технологий</w:t>
            </w:r>
          </w:p>
          <w:p w:rsidR="005707A1" w:rsidRPr="009C4D41" w:rsidRDefault="00441F11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9C4D41">
              <w:rPr>
                <w:rFonts w:ascii="Times New Roman" w:hAnsi="Times New Roman" w:cs="Times New Roman"/>
                <w:i/>
              </w:rPr>
              <w:t>наукоёмкое производство</w:t>
            </w:r>
          </w:p>
          <w:p w:rsidR="005707A1" w:rsidRPr="009C4D41" w:rsidRDefault="00441F11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9C4D41">
              <w:rPr>
                <w:rFonts w:ascii="Times New Roman" w:hAnsi="Times New Roman" w:cs="Times New Roman"/>
                <w:i/>
              </w:rPr>
              <w:t>инновационный характер развития</w:t>
            </w:r>
          </w:p>
        </w:tc>
      </w:tr>
      <w:tr w:rsidR="005707A1" w:rsidRPr="009C4D41">
        <w:tc>
          <w:tcPr>
            <w:tcW w:w="4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07A1" w:rsidRPr="009C4D41" w:rsidRDefault="00441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9C4D41">
              <w:rPr>
                <w:rFonts w:ascii="Times New Roman" w:hAnsi="Times New Roman" w:cs="Times New Roman"/>
                <w:b/>
              </w:rPr>
              <w:t>Политическая</w:t>
            </w:r>
          </w:p>
          <w:p w:rsidR="005707A1" w:rsidRPr="009C4D41" w:rsidRDefault="005707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5707A1" w:rsidRPr="009C4D41" w:rsidRDefault="00441F11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9C4D41">
              <w:rPr>
                <w:rFonts w:ascii="Times New Roman" w:hAnsi="Times New Roman" w:cs="Times New Roman"/>
                <w:i/>
              </w:rPr>
              <w:t>электронное  правительство</w:t>
            </w:r>
          </w:p>
          <w:p w:rsidR="005707A1" w:rsidRPr="009C4D41" w:rsidRDefault="00441F11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9C4D41">
              <w:rPr>
                <w:rFonts w:ascii="Times New Roman" w:hAnsi="Times New Roman" w:cs="Times New Roman"/>
                <w:i/>
              </w:rPr>
              <w:t>цифровая (электронная) демократия</w:t>
            </w:r>
          </w:p>
          <w:p w:rsidR="005707A1" w:rsidRPr="009C4D41" w:rsidRDefault="00441F11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9C4D41">
              <w:rPr>
                <w:rFonts w:ascii="Times New Roman" w:hAnsi="Times New Roman" w:cs="Times New Roman"/>
                <w:i/>
              </w:rPr>
              <w:t>проблемы информационной безопасности</w:t>
            </w:r>
          </w:p>
          <w:p w:rsidR="005707A1" w:rsidRPr="009C4D41" w:rsidRDefault="00441F11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9C4D41">
              <w:rPr>
                <w:rFonts w:ascii="Times New Roman" w:hAnsi="Times New Roman" w:cs="Times New Roman"/>
                <w:i/>
              </w:rPr>
              <w:t>применение информационных технологий для управления и манипулирования сознанием людей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07A1" w:rsidRPr="009C4D41" w:rsidRDefault="00441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9C4D41">
              <w:rPr>
                <w:rFonts w:ascii="Times New Roman" w:hAnsi="Times New Roman" w:cs="Times New Roman"/>
                <w:b/>
              </w:rPr>
              <w:t>Духовная</w:t>
            </w:r>
          </w:p>
          <w:p w:rsidR="005707A1" w:rsidRPr="009C4D41" w:rsidRDefault="005707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5707A1" w:rsidRPr="009C4D41" w:rsidRDefault="00441F11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9C4D41">
              <w:rPr>
                <w:rFonts w:ascii="Times New Roman" w:hAnsi="Times New Roman" w:cs="Times New Roman"/>
                <w:i/>
              </w:rPr>
              <w:t>информационная культура</w:t>
            </w:r>
          </w:p>
          <w:p w:rsidR="005707A1" w:rsidRPr="009C4D41" w:rsidRDefault="00441F11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9C4D41">
              <w:rPr>
                <w:rFonts w:ascii="Times New Roman" w:hAnsi="Times New Roman" w:cs="Times New Roman"/>
                <w:i/>
              </w:rPr>
              <w:t>виртуальная  реальность и  досуг</w:t>
            </w:r>
          </w:p>
          <w:p w:rsidR="005707A1" w:rsidRPr="009C4D41" w:rsidRDefault="00441F11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9C4D41">
              <w:rPr>
                <w:rFonts w:ascii="Times New Roman" w:hAnsi="Times New Roman" w:cs="Times New Roman"/>
                <w:i/>
              </w:rPr>
              <w:t>возрастание роли образования и науки</w:t>
            </w:r>
          </w:p>
          <w:p w:rsidR="005707A1" w:rsidRPr="009C4D41" w:rsidRDefault="00441F11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9C4D41">
              <w:rPr>
                <w:rFonts w:ascii="Times New Roman" w:hAnsi="Times New Roman" w:cs="Times New Roman"/>
                <w:i/>
              </w:rPr>
              <w:t>общество знания</w:t>
            </w:r>
          </w:p>
          <w:p w:rsidR="005707A1" w:rsidRPr="009C4D41" w:rsidRDefault="00441F11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9C4D41">
              <w:rPr>
                <w:rFonts w:ascii="Times New Roman" w:hAnsi="Times New Roman" w:cs="Times New Roman"/>
                <w:i/>
              </w:rPr>
              <w:t>непрерывное образование</w:t>
            </w:r>
          </w:p>
        </w:tc>
      </w:tr>
    </w:tbl>
    <w:p w:rsidR="005707A1" w:rsidRPr="009C4D41" w:rsidRDefault="005707A1">
      <w:pPr>
        <w:tabs>
          <w:tab w:val="left" w:pos="0"/>
        </w:tabs>
        <w:rPr>
          <w:rFonts w:ascii="Times New Roman" w:hAnsi="Times New Roman" w:cs="Times New Roman"/>
          <w:b/>
        </w:rPr>
      </w:pPr>
    </w:p>
    <w:p w:rsidR="005707A1" w:rsidRPr="009C4D41" w:rsidRDefault="00441F11">
      <w:pPr>
        <w:numPr>
          <w:ilvl w:val="0"/>
          <w:numId w:val="7"/>
        </w:numPr>
        <w:tabs>
          <w:tab w:val="left" w:pos="0"/>
        </w:tabs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t xml:space="preserve">Дайте определения ключевым компетенциям ХХI века – 4К. Коротко аргументируйте важность обладания ключевыми компетенциями (4К) в информационном обществе вне зависимости от его сферы. </w:t>
      </w:r>
      <w:r w:rsidRPr="009C4D41">
        <w:rPr>
          <w:rFonts w:ascii="Times New Roman" w:hAnsi="Times New Roman" w:cs="Times New Roman"/>
          <w:b/>
        </w:rPr>
        <w:t>(до 20 баллов)</w:t>
      </w:r>
    </w:p>
    <w:p w:rsidR="005707A1" w:rsidRPr="009C4D41" w:rsidRDefault="005707A1">
      <w:pPr>
        <w:tabs>
          <w:tab w:val="left" w:pos="0"/>
        </w:tabs>
        <w:ind w:left="720"/>
        <w:rPr>
          <w:rFonts w:ascii="Times New Roman" w:hAnsi="Times New Roman" w:cs="Times New Roman"/>
        </w:rPr>
      </w:pPr>
    </w:p>
    <w:p w:rsidR="005707A1" w:rsidRPr="009C4D41" w:rsidRDefault="00441F11">
      <w:pPr>
        <w:tabs>
          <w:tab w:val="left" w:pos="0"/>
        </w:tabs>
        <w:ind w:left="720"/>
        <w:rPr>
          <w:rFonts w:ascii="Times New Roman" w:hAnsi="Times New Roman" w:cs="Times New Roman"/>
        </w:rPr>
      </w:pPr>
      <w:r w:rsidRPr="009C4D41">
        <w:rPr>
          <w:rFonts w:ascii="Times New Roman" w:hAnsi="Times New Roman" w:cs="Times New Roman"/>
        </w:rPr>
        <w:lastRenderedPageBreak/>
        <w:t>В ответе могут быть раскрыты  следующие положения:</w:t>
      </w:r>
    </w:p>
    <w:p w:rsidR="005707A1" w:rsidRPr="009C4D41" w:rsidRDefault="005707A1">
      <w:pPr>
        <w:tabs>
          <w:tab w:val="left" w:pos="0"/>
        </w:tabs>
        <w:rPr>
          <w:rFonts w:ascii="Times New Roman" w:hAnsi="Times New Roman" w:cs="Times New Roman"/>
        </w:rPr>
      </w:pPr>
    </w:p>
    <w:p w:rsidR="005707A1" w:rsidRPr="009C4D41" w:rsidRDefault="00441F11">
      <w:pPr>
        <w:tabs>
          <w:tab w:val="left" w:pos="0"/>
        </w:tabs>
        <w:jc w:val="both"/>
        <w:rPr>
          <w:rFonts w:ascii="Times New Roman" w:hAnsi="Times New Roman" w:cs="Times New Roman"/>
          <w:i/>
        </w:rPr>
      </w:pPr>
      <w:r w:rsidRPr="009C4D41">
        <w:rPr>
          <w:rFonts w:ascii="Times New Roman" w:hAnsi="Times New Roman" w:cs="Times New Roman"/>
        </w:rPr>
        <w:tab/>
      </w:r>
      <w:r w:rsidRPr="009C4D41">
        <w:rPr>
          <w:rFonts w:ascii="Times New Roman" w:hAnsi="Times New Roman" w:cs="Times New Roman"/>
          <w:i/>
        </w:rPr>
        <w:t xml:space="preserve">В информационном обществе производство и потребление информации становится важнейшим видом деятельности, знания становятся основной ценностью, а изменения всех сторон жизни с помощью высоких технологий и инноваций происходят очень быстро. Для того чтобы чувствовать себя уверенно в повседневной жизни и быть успешным в профессиональной деятельности необходимо обладать критическим мышлением, уметь общаться и кооперироваться с другими людьми, быть креативным. </w:t>
      </w:r>
    </w:p>
    <w:p w:rsidR="005707A1" w:rsidRPr="009C4D41" w:rsidRDefault="00441F11">
      <w:pPr>
        <w:tabs>
          <w:tab w:val="left" w:pos="0"/>
        </w:tabs>
        <w:jc w:val="both"/>
        <w:rPr>
          <w:rFonts w:ascii="Times New Roman" w:hAnsi="Times New Roman" w:cs="Times New Roman"/>
          <w:i/>
        </w:rPr>
      </w:pPr>
      <w:r w:rsidRPr="009C4D41">
        <w:rPr>
          <w:rFonts w:ascii="Times New Roman" w:hAnsi="Times New Roman" w:cs="Times New Roman"/>
          <w:i/>
        </w:rPr>
        <w:t>Критическое мышление: уметь анализировать информацию и  обнаруживать её нехватку или ошибочность, оценивать и делать самостоятельные выводы.</w:t>
      </w:r>
    </w:p>
    <w:p w:rsidR="005707A1" w:rsidRPr="009C4D41" w:rsidRDefault="00441F11">
      <w:pPr>
        <w:tabs>
          <w:tab w:val="left" w:pos="0"/>
        </w:tabs>
        <w:jc w:val="both"/>
        <w:rPr>
          <w:rFonts w:ascii="Times New Roman" w:hAnsi="Times New Roman" w:cs="Times New Roman"/>
          <w:i/>
        </w:rPr>
      </w:pPr>
      <w:r w:rsidRPr="009C4D41">
        <w:rPr>
          <w:rFonts w:ascii="Times New Roman" w:hAnsi="Times New Roman" w:cs="Times New Roman"/>
          <w:i/>
        </w:rPr>
        <w:t>Креативность: генерировать новые идеи, предлагать нестандартные решения проблем.</w:t>
      </w: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  <w:i/>
        </w:rPr>
      </w:pPr>
      <w:r w:rsidRPr="009C4D41">
        <w:rPr>
          <w:rFonts w:ascii="Times New Roman" w:hAnsi="Times New Roman" w:cs="Times New Roman"/>
          <w:i/>
        </w:rPr>
        <w:t>Кооперация: эффективно взаимодействовать с другими людьми и работать в различных командах</w:t>
      </w:r>
    </w:p>
    <w:p w:rsidR="005707A1" w:rsidRPr="009C4D41" w:rsidRDefault="00441F11">
      <w:pPr>
        <w:tabs>
          <w:tab w:val="left" w:pos="0"/>
        </w:tabs>
        <w:rPr>
          <w:rFonts w:ascii="Times New Roman" w:hAnsi="Times New Roman" w:cs="Times New Roman"/>
          <w:i/>
        </w:rPr>
      </w:pPr>
      <w:r w:rsidRPr="009C4D41">
        <w:rPr>
          <w:rFonts w:ascii="Times New Roman" w:hAnsi="Times New Roman" w:cs="Times New Roman"/>
          <w:i/>
        </w:rPr>
        <w:t>Коммуникация: выражать свои мысли и чувства, разъяснять свои идеи и предложения, договариваться с собеседником.</w:t>
      </w:r>
    </w:p>
    <w:p w:rsidR="005707A1" w:rsidRPr="009C4D41" w:rsidRDefault="005707A1">
      <w:pPr>
        <w:tabs>
          <w:tab w:val="left" w:pos="0"/>
        </w:tabs>
        <w:rPr>
          <w:rFonts w:ascii="Times New Roman" w:hAnsi="Times New Roman" w:cs="Times New Roman"/>
          <w:i/>
        </w:rPr>
      </w:pPr>
    </w:p>
    <w:p w:rsidR="005707A1" w:rsidRPr="009C4D41" w:rsidRDefault="005707A1">
      <w:pPr>
        <w:rPr>
          <w:rFonts w:ascii="Times New Roman" w:hAnsi="Times New Roman" w:cs="Times New Roman"/>
        </w:rPr>
      </w:pPr>
    </w:p>
    <w:sectPr w:rsidR="005707A1" w:rsidRPr="009C4D41">
      <w:pgSz w:w="11906" w:h="16838"/>
      <w:pgMar w:top="1133" w:right="566" w:bottom="1133" w:left="17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329"/>
    <w:multiLevelType w:val="multilevel"/>
    <w:tmpl w:val="3F0E8D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8CE6EBB"/>
    <w:multiLevelType w:val="multilevel"/>
    <w:tmpl w:val="A58439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0F3A54D4"/>
    <w:multiLevelType w:val="multilevel"/>
    <w:tmpl w:val="369086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1966177A"/>
    <w:multiLevelType w:val="multilevel"/>
    <w:tmpl w:val="A8184BBC"/>
    <w:lvl w:ilvl="0">
      <w:start w:val="1"/>
      <w:numFmt w:val="decimal"/>
      <w:lvlText w:val="%1)"/>
      <w:lvlJc w:val="left"/>
      <w:pPr>
        <w:ind w:left="360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432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504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576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648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720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79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864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9360" w:hanging="360"/>
      </w:pPr>
      <w:rPr>
        <w:u w:val="none"/>
      </w:rPr>
    </w:lvl>
  </w:abstractNum>
  <w:abstractNum w:abstractNumId="4">
    <w:nsid w:val="1A7B1E37"/>
    <w:multiLevelType w:val="multilevel"/>
    <w:tmpl w:val="B5147424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5">
    <w:nsid w:val="1BDB658B"/>
    <w:multiLevelType w:val="multilevel"/>
    <w:tmpl w:val="B1B4E7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24C83AB8"/>
    <w:multiLevelType w:val="multilevel"/>
    <w:tmpl w:val="E55EF2E4"/>
    <w:lvl w:ilvl="0">
      <w:start w:val="1"/>
      <w:numFmt w:val="decimal"/>
      <w:lvlText w:val="%1)"/>
      <w:lvlJc w:val="left"/>
      <w:pPr>
        <w:ind w:left="57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64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72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79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86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93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100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108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11520" w:hanging="360"/>
      </w:pPr>
      <w:rPr>
        <w:u w:val="none"/>
      </w:rPr>
    </w:lvl>
  </w:abstractNum>
  <w:abstractNum w:abstractNumId="7">
    <w:nsid w:val="254E506E"/>
    <w:multiLevelType w:val="multilevel"/>
    <w:tmpl w:val="C5E67EA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2C92214E"/>
    <w:multiLevelType w:val="multilevel"/>
    <w:tmpl w:val="BC7A0FB4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9">
    <w:nsid w:val="2D832CB5"/>
    <w:multiLevelType w:val="multilevel"/>
    <w:tmpl w:val="BFE077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2FFD4A64"/>
    <w:multiLevelType w:val="multilevel"/>
    <w:tmpl w:val="51C098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3386551A"/>
    <w:multiLevelType w:val="multilevel"/>
    <w:tmpl w:val="3B3850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33B01FBD"/>
    <w:multiLevelType w:val="multilevel"/>
    <w:tmpl w:val="9BBE5DAC"/>
    <w:lvl w:ilvl="0">
      <w:start w:val="1"/>
      <w:numFmt w:val="decimal"/>
      <w:lvlText w:val="%1)"/>
      <w:lvlJc w:val="left"/>
      <w:pPr>
        <w:ind w:left="43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50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57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64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72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79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86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93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10080" w:hanging="360"/>
      </w:pPr>
      <w:rPr>
        <w:u w:val="none"/>
      </w:rPr>
    </w:lvl>
  </w:abstractNum>
  <w:abstractNum w:abstractNumId="13">
    <w:nsid w:val="366344B2"/>
    <w:multiLevelType w:val="multilevel"/>
    <w:tmpl w:val="66042A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nsid w:val="3D064586"/>
    <w:multiLevelType w:val="multilevel"/>
    <w:tmpl w:val="E8E8D2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nsid w:val="43001A91"/>
    <w:multiLevelType w:val="multilevel"/>
    <w:tmpl w:val="B0D0A5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nsid w:val="45D1146B"/>
    <w:multiLevelType w:val="multilevel"/>
    <w:tmpl w:val="DCE6E48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>
    <w:nsid w:val="4AB8469C"/>
    <w:multiLevelType w:val="multilevel"/>
    <w:tmpl w:val="2B0E448A"/>
    <w:lvl w:ilvl="0">
      <w:start w:val="1"/>
      <w:numFmt w:val="decimal"/>
      <w:lvlText w:val="%1)"/>
      <w:lvlJc w:val="left"/>
      <w:pPr>
        <w:ind w:left="50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57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64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72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79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86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93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100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10800" w:hanging="360"/>
      </w:pPr>
      <w:rPr>
        <w:u w:val="none"/>
      </w:rPr>
    </w:lvl>
  </w:abstractNum>
  <w:abstractNum w:abstractNumId="18">
    <w:nsid w:val="4B763569"/>
    <w:multiLevelType w:val="multilevel"/>
    <w:tmpl w:val="61A6903E"/>
    <w:lvl w:ilvl="0">
      <w:start w:val="1"/>
      <w:numFmt w:val="decimal"/>
      <w:lvlText w:val="%1)"/>
      <w:lvlJc w:val="left"/>
      <w:pPr>
        <w:ind w:left="288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360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432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504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576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64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72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9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640" w:hanging="360"/>
      </w:pPr>
      <w:rPr>
        <w:u w:val="none"/>
      </w:rPr>
    </w:lvl>
  </w:abstractNum>
  <w:abstractNum w:abstractNumId="19">
    <w:nsid w:val="50E22742"/>
    <w:multiLevelType w:val="multilevel"/>
    <w:tmpl w:val="ACCA60A4"/>
    <w:lvl w:ilvl="0">
      <w:start w:val="1"/>
      <w:numFmt w:val="decimal"/>
      <w:lvlText w:val="%1)"/>
      <w:lvlJc w:val="left"/>
      <w:pPr>
        <w:ind w:left="288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360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432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504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576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64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72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9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640" w:hanging="360"/>
      </w:pPr>
      <w:rPr>
        <w:u w:val="none"/>
      </w:rPr>
    </w:lvl>
  </w:abstractNum>
  <w:abstractNum w:abstractNumId="20">
    <w:nsid w:val="584C3676"/>
    <w:multiLevelType w:val="multilevel"/>
    <w:tmpl w:val="123E2C3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>
    <w:nsid w:val="58DC3E8C"/>
    <w:multiLevelType w:val="multilevel"/>
    <w:tmpl w:val="5FEE94FE"/>
    <w:lvl w:ilvl="0">
      <w:start w:val="1"/>
      <w:numFmt w:val="decimal"/>
      <w:lvlText w:val="%1)"/>
      <w:lvlJc w:val="left"/>
      <w:pPr>
        <w:ind w:left="21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8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36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43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50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7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920" w:hanging="360"/>
      </w:pPr>
      <w:rPr>
        <w:u w:val="none"/>
      </w:rPr>
    </w:lvl>
  </w:abstractNum>
  <w:abstractNum w:abstractNumId="22">
    <w:nsid w:val="5EAC44F9"/>
    <w:multiLevelType w:val="multilevel"/>
    <w:tmpl w:val="9E98B0A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>
    <w:nsid w:val="662B4F7D"/>
    <w:multiLevelType w:val="multilevel"/>
    <w:tmpl w:val="62CEDF8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>
    <w:nsid w:val="6C890F19"/>
    <w:multiLevelType w:val="multilevel"/>
    <w:tmpl w:val="AE661B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nsid w:val="7A805110"/>
    <w:multiLevelType w:val="multilevel"/>
    <w:tmpl w:val="186AEA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>
    <w:nsid w:val="7BDD29EF"/>
    <w:multiLevelType w:val="multilevel"/>
    <w:tmpl w:val="BC1611B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7"/>
  </w:num>
  <w:num w:numId="2">
    <w:abstractNumId w:val="3"/>
  </w:num>
  <w:num w:numId="3">
    <w:abstractNumId w:val="23"/>
  </w:num>
  <w:num w:numId="4">
    <w:abstractNumId w:val="25"/>
  </w:num>
  <w:num w:numId="5">
    <w:abstractNumId w:val="8"/>
  </w:num>
  <w:num w:numId="6">
    <w:abstractNumId w:val="24"/>
  </w:num>
  <w:num w:numId="7">
    <w:abstractNumId w:val="11"/>
  </w:num>
  <w:num w:numId="8">
    <w:abstractNumId w:val="12"/>
  </w:num>
  <w:num w:numId="9">
    <w:abstractNumId w:val="2"/>
  </w:num>
  <w:num w:numId="10">
    <w:abstractNumId w:val="14"/>
  </w:num>
  <w:num w:numId="11">
    <w:abstractNumId w:val="6"/>
  </w:num>
  <w:num w:numId="12">
    <w:abstractNumId w:val="20"/>
  </w:num>
  <w:num w:numId="13">
    <w:abstractNumId w:val="16"/>
  </w:num>
  <w:num w:numId="14">
    <w:abstractNumId w:val="21"/>
  </w:num>
  <w:num w:numId="15">
    <w:abstractNumId w:val="10"/>
  </w:num>
  <w:num w:numId="16">
    <w:abstractNumId w:val="9"/>
  </w:num>
  <w:num w:numId="17">
    <w:abstractNumId w:val="0"/>
  </w:num>
  <w:num w:numId="18">
    <w:abstractNumId w:val="4"/>
  </w:num>
  <w:num w:numId="19">
    <w:abstractNumId w:val="1"/>
  </w:num>
  <w:num w:numId="20">
    <w:abstractNumId w:val="17"/>
  </w:num>
  <w:num w:numId="21">
    <w:abstractNumId w:val="22"/>
  </w:num>
  <w:num w:numId="22">
    <w:abstractNumId w:val="13"/>
  </w:num>
  <w:num w:numId="23">
    <w:abstractNumId w:val="19"/>
  </w:num>
  <w:num w:numId="24">
    <w:abstractNumId w:val="26"/>
  </w:num>
  <w:num w:numId="25">
    <w:abstractNumId w:val="18"/>
  </w:num>
  <w:num w:numId="26">
    <w:abstractNumId w:val="5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707A1"/>
    <w:rsid w:val="0040741B"/>
    <w:rsid w:val="00441F11"/>
    <w:rsid w:val="005707A1"/>
    <w:rsid w:val="009C4D41"/>
    <w:rsid w:val="00BB1CAD"/>
    <w:rsid w:val="00FC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be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9C4D4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4D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be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9C4D4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4D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3102</Words>
  <Characters>17682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cp:lastPrinted>2023-10-23T11:27:00Z</cp:lastPrinted>
  <dcterms:created xsi:type="dcterms:W3CDTF">2023-10-18T10:58:00Z</dcterms:created>
  <dcterms:modified xsi:type="dcterms:W3CDTF">2023-10-23T11:49:00Z</dcterms:modified>
</cp:coreProperties>
</file>